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b/>
          <w:color w:val="000000"/>
          <w:sz w:val="52"/>
          <w:szCs w:val="52"/>
        </w:rPr>
      </w:pPr>
    </w:p>
    <w:p>
      <w:pPr>
        <w:jc w:val="center"/>
        <w:rPr>
          <w:rFonts w:hint="eastAsia" w:ascii="黑体" w:hAnsi="黑体" w:eastAsia="黑体" w:cs="黑体"/>
          <w:b w:val="0"/>
          <w:bCs/>
          <w:color w:val="000000"/>
          <w:sz w:val="52"/>
          <w:szCs w:val="52"/>
          <w:lang w:eastAsia="zh-CN"/>
        </w:rPr>
      </w:pPr>
    </w:p>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黑体" w:hAnsi="黑体" w:eastAsia="黑体" w:cs="黑体"/>
          <w:b w:val="0"/>
          <w:bCs/>
          <w:color w:val="000000"/>
          <w:sz w:val="52"/>
          <w:szCs w:val="52"/>
          <w:lang w:eastAsia="zh-CN"/>
        </w:rPr>
      </w:pPr>
      <w:r>
        <w:rPr>
          <w:rFonts w:hint="eastAsia" w:ascii="黑体" w:hAnsi="黑体" w:eastAsia="黑体" w:cs="黑体"/>
          <w:b w:val="0"/>
          <w:bCs/>
          <w:color w:val="000000"/>
          <w:sz w:val="52"/>
          <w:szCs w:val="52"/>
          <w:lang w:eastAsia="zh-CN"/>
        </w:rPr>
        <w:t>大中型灌区灌溉水权配置与用水</w:t>
      </w:r>
    </w:p>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黑体" w:hAnsi="黑体" w:eastAsia="黑体" w:cs="黑体"/>
          <w:b w:val="0"/>
          <w:bCs/>
          <w:color w:val="000000"/>
          <w:sz w:val="52"/>
          <w:szCs w:val="52"/>
          <w:lang w:eastAsia="zh-CN"/>
        </w:rPr>
      </w:pPr>
      <w:r>
        <w:rPr>
          <w:rFonts w:hint="eastAsia" w:ascii="黑体" w:hAnsi="黑体" w:eastAsia="黑体" w:cs="黑体"/>
          <w:b w:val="0"/>
          <w:bCs/>
          <w:color w:val="000000"/>
          <w:sz w:val="52"/>
          <w:szCs w:val="52"/>
          <w:lang w:eastAsia="zh-CN"/>
        </w:rPr>
        <w:t>计量基本单元划分技术指南</w:t>
      </w:r>
    </w:p>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黑体" w:hAnsi="黑体" w:eastAsia="黑体" w:cs="黑体"/>
          <w:b w:val="0"/>
          <w:bCs/>
          <w:color w:val="000000"/>
          <w:sz w:val="52"/>
          <w:szCs w:val="52"/>
        </w:rPr>
      </w:pPr>
      <w:r>
        <w:rPr>
          <w:rFonts w:hint="eastAsia" w:ascii="黑体" w:hAnsi="黑体" w:eastAsia="黑体" w:cs="黑体"/>
          <w:b w:val="0"/>
          <w:bCs/>
          <w:color w:val="000000"/>
          <w:sz w:val="52"/>
          <w:szCs w:val="52"/>
          <w:lang w:eastAsia="zh-CN"/>
        </w:rPr>
        <w:t>编制服务</w:t>
      </w:r>
      <w:r>
        <w:rPr>
          <w:rFonts w:hint="eastAsia" w:ascii="黑体" w:hAnsi="黑体" w:eastAsia="黑体" w:cs="黑体"/>
          <w:b w:val="0"/>
          <w:bCs/>
          <w:color w:val="000000"/>
          <w:sz w:val="52"/>
          <w:szCs w:val="52"/>
        </w:rPr>
        <w:t>采购项目</w:t>
      </w:r>
    </w:p>
    <w:p>
      <w:pPr>
        <w:rPr>
          <w:rFonts w:hint="eastAsia"/>
          <w:b/>
          <w:color w:val="000000"/>
          <w:sz w:val="52"/>
          <w:szCs w:val="52"/>
        </w:rPr>
      </w:pPr>
    </w:p>
    <w:p>
      <w:pPr>
        <w:spacing w:line="360" w:lineRule="auto"/>
        <w:jc w:val="center"/>
        <w:rPr>
          <w:rFonts w:hint="eastAsia" w:ascii="黑体" w:hAnsi="黑体" w:eastAsia="黑体" w:cs="黑体"/>
          <w:b w:val="0"/>
          <w:bCs/>
          <w:color w:val="000000"/>
          <w:sz w:val="52"/>
          <w:szCs w:val="52"/>
          <w:lang w:eastAsia="zh-CN"/>
        </w:rPr>
      </w:pPr>
      <w:r>
        <w:rPr>
          <w:rFonts w:hint="eastAsia" w:ascii="黑体" w:hAnsi="黑体" w:eastAsia="黑体" w:cs="黑体"/>
          <w:b w:val="0"/>
          <w:bCs/>
          <w:color w:val="000000"/>
          <w:sz w:val="52"/>
          <w:szCs w:val="52"/>
          <w:lang w:eastAsia="zh-CN"/>
        </w:rPr>
        <w:t>报</w:t>
      </w:r>
    </w:p>
    <w:p>
      <w:pPr>
        <w:spacing w:line="360" w:lineRule="auto"/>
        <w:jc w:val="center"/>
        <w:rPr>
          <w:rFonts w:hint="eastAsia" w:ascii="黑体" w:hAnsi="黑体" w:eastAsia="黑体" w:cs="黑体"/>
          <w:b w:val="0"/>
          <w:bCs/>
          <w:color w:val="000000"/>
          <w:sz w:val="52"/>
          <w:szCs w:val="52"/>
          <w:lang w:eastAsia="zh-CN"/>
        </w:rPr>
      </w:pPr>
      <w:r>
        <w:rPr>
          <w:rFonts w:hint="eastAsia" w:ascii="黑体" w:hAnsi="黑体" w:eastAsia="黑体" w:cs="黑体"/>
          <w:b w:val="0"/>
          <w:bCs/>
          <w:color w:val="000000"/>
          <w:sz w:val="52"/>
          <w:szCs w:val="52"/>
          <w:lang w:eastAsia="zh-CN"/>
        </w:rPr>
        <w:t>价</w:t>
      </w:r>
    </w:p>
    <w:p>
      <w:pPr>
        <w:spacing w:line="360" w:lineRule="auto"/>
        <w:jc w:val="center"/>
        <w:rPr>
          <w:rFonts w:hint="eastAsia" w:ascii="黑体" w:hAnsi="黑体" w:eastAsia="黑体" w:cs="黑体"/>
          <w:b w:val="0"/>
          <w:bCs/>
          <w:color w:val="000000"/>
          <w:sz w:val="52"/>
          <w:szCs w:val="52"/>
          <w:lang w:eastAsia="zh-CN"/>
        </w:rPr>
      </w:pPr>
      <w:r>
        <w:rPr>
          <w:rFonts w:hint="eastAsia" w:ascii="黑体" w:hAnsi="黑体" w:eastAsia="黑体" w:cs="黑体"/>
          <w:b w:val="0"/>
          <w:bCs/>
          <w:color w:val="000000"/>
          <w:sz w:val="52"/>
          <w:szCs w:val="52"/>
          <w:lang w:eastAsia="zh-CN"/>
        </w:rPr>
        <w:t>文</w:t>
      </w:r>
    </w:p>
    <w:p>
      <w:pPr>
        <w:spacing w:line="360" w:lineRule="auto"/>
        <w:jc w:val="center"/>
        <w:rPr>
          <w:rFonts w:hint="eastAsia" w:ascii="黑体" w:hAnsi="黑体" w:eastAsia="黑体" w:cs="黑体"/>
          <w:b w:val="0"/>
          <w:bCs/>
          <w:color w:val="000000"/>
          <w:sz w:val="52"/>
          <w:szCs w:val="52"/>
          <w:lang w:eastAsia="zh-CN"/>
        </w:rPr>
      </w:pPr>
      <w:r>
        <w:rPr>
          <w:rFonts w:hint="eastAsia" w:ascii="黑体" w:hAnsi="黑体" w:eastAsia="黑体" w:cs="黑体"/>
          <w:b w:val="0"/>
          <w:bCs/>
          <w:color w:val="000000"/>
          <w:sz w:val="52"/>
          <w:szCs w:val="52"/>
          <w:lang w:eastAsia="zh-CN"/>
        </w:rPr>
        <w:t>件</w:t>
      </w:r>
    </w:p>
    <w:p>
      <w:pPr>
        <w:spacing w:line="360" w:lineRule="auto"/>
        <w:jc w:val="center"/>
        <w:rPr>
          <w:rFonts w:hint="eastAsia"/>
          <w:b/>
          <w:color w:val="000000"/>
          <w:sz w:val="52"/>
          <w:szCs w:val="52"/>
        </w:rPr>
      </w:pPr>
    </w:p>
    <w:p>
      <w:pPr>
        <w:spacing w:line="360" w:lineRule="auto"/>
        <w:jc w:val="center"/>
        <w:rPr>
          <w:rFonts w:hint="eastAsia"/>
          <w:b/>
          <w:color w:val="000000"/>
          <w:sz w:val="32"/>
          <w:szCs w:val="32"/>
        </w:rPr>
      </w:pPr>
    </w:p>
    <w:p>
      <w:pPr>
        <w:spacing w:line="360" w:lineRule="auto"/>
        <w:jc w:val="center"/>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四川·</w:t>
      </w:r>
      <w:r>
        <w:rPr>
          <w:rFonts w:hint="eastAsia" w:ascii="黑体" w:hAnsi="黑体" w:eastAsia="黑体" w:cs="黑体"/>
          <w:b w:val="0"/>
          <w:bCs/>
          <w:color w:val="000000"/>
          <w:sz w:val="30"/>
          <w:szCs w:val="30"/>
          <w:lang w:eastAsia="zh-CN"/>
        </w:rPr>
        <w:t>成都</w:t>
      </w:r>
    </w:p>
    <w:p>
      <w:pPr>
        <w:spacing w:line="360" w:lineRule="auto"/>
        <w:jc w:val="center"/>
        <w:rPr>
          <w:rFonts w:hint="eastAsia" w:ascii="黑体" w:hAnsi="黑体" w:eastAsia="黑体" w:cs="黑体"/>
          <w:b w:val="0"/>
          <w:bCs/>
          <w:sz w:val="32"/>
          <w:szCs w:val="32"/>
          <w:u w:val="none"/>
          <w:lang w:val="en-US"/>
        </w:rPr>
      </w:pPr>
      <w:r>
        <w:rPr>
          <w:rFonts w:hint="eastAsia" w:ascii="黑体" w:hAnsi="黑体" w:eastAsia="黑体" w:cs="黑体"/>
          <w:b w:val="0"/>
          <w:bCs/>
          <w:sz w:val="30"/>
          <w:szCs w:val="30"/>
          <w:lang w:eastAsia="zh-CN"/>
        </w:rPr>
        <w:t>报价单位：</w:t>
      </w:r>
      <w:r>
        <w:rPr>
          <w:rFonts w:hint="eastAsia" w:ascii="黑体" w:hAnsi="黑体" w:eastAsia="黑体" w:cs="黑体"/>
          <w:b w:val="0"/>
          <w:bCs/>
          <w:sz w:val="30"/>
          <w:szCs w:val="30"/>
          <w:u w:val="single"/>
          <w:lang w:val="en-US" w:eastAsia="zh-CN"/>
        </w:rPr>
        <w:t xml:space="preserve">        XXX        </w:t>
      </w:r>
      <w:r>
        <w:rPr>
          <w:rFonts w:hint="eastAsia" w:ascii="黑体" w:hAnsi="黑体" w:eastAsia="黑体" w:cs="黑体"/>
          <w:b w:val="0"/>
          <w:bCs/>
          <w:sz w:val="30"/>
          <w:szCs w:val="30"/>
          <w:u w:val="none"/>
          <w:lang w:val="en-US" w:eastAsia="zh-CN"/>
        </w:rPr>
        <w:t>（公章）</w:t>
      </w:r>
    </w:p>
    <w:p>
      <w:pPr>
        <w:spacing w:line="360" w:lineRule="auto"/>
        <w:jc w:val="center"/>
        <w:rPr>
          <w:rFonts w:hint="eastAsia" w:ascii="黑体" w:hAnsi="黑体" w:eastAsia="黑体" w:cs="黑体"/>
          <w:b w:val="0"/>
          <w:bCs/>
          <w:color w:val="000000"/>
          <w:sz w:val="32"/>
          <w:szCs w:val="32"/>
          <w:u w:val="none"/>
          <w:lang w:val="en-US" w:eastAsia="zh-CN"/>
        </w:rPr>
      </w:pPr>
      <w:r>
        <w:rPr>
          <w:rFonts w:hint="eastAsia" w:ascii="黑体" w:hAnsi="黑体" w:eastAsia="黑体" w:cs="黑体"/>
          <w:b w:val="0"/>
          <w:bCs/>
          <w:color w:val="000000"/>
          <w:sz w:val="30"/>
          <w:szCs w:val="30"/>
          <w:lang w:val="en-US" w:eastAsia="zh-CN"/>
        </w:rPr>
        <w:t>2023</w:t>
      </w:r>
      <w:r>
        <w:rPr>
          <w:rFonts w:hint="eastAsia" w:ascii="黑体" w:hAnsi="黑体" w:eastAsia="黑体" w:cs="黑体"/>
          <w:b w:val="0"/>
          <w:bCs/>
          <w:color w:val="000000"/>
          <w:sz w:val="32"/>
          <w:szCs w:val="32"/>
          <w:lang w:val="zh-CN"/>
        </w:rPr>
        <w:t>年</w:t>
      </w:r>
      <w:r>
        <w:rPr>
          <w:rFonts w:hint="eastAsia" w:ascii="黑体" w:hAnsi="黑体" w:eastAsia="黑体" w:cs="黑体"/>
          <w:b w:val="0"/>
          <w:bCs/>
          <w:color w:val="000000"/>
          <w:sz w:val="32"/>
          <w:szCs w:val="32"/>
          <w:u w:val="single"/>
          <w:lang w:val="en-US" w:eastAsia="zh-CN"/>
        </w:rPr>
        <w:t xml:space="preserve"> </w:t>
      </w:r>
      <w:r>
        <w:rPr>
          <w:rFonts w:hint="eastAsia" w:ascii="黑体" w:hAnsi="黑体" w:eastAsia="黑体" w:cs="黑体"/>
          <w:b w:val="0"/>
          <w:bCs/>
          <w:color w:val="000000"/>
          <w:sz w:val="30"/>
          <w:szCs w:val="30"/>
          <w:u w:val="single"/>
          <w:lang w:val="en-US" w:eastAsia="zh-CN"/>
        </w:rPr>
        <w:t xml:space="preserve">X </w:t>
      </w:r>
      <w:r>
        <w:rPr>
          <w:rFonts w:hint="eastAsia" w:ascii="黑体" w:hAnsi="黑体" w:eastAsia="黑体" w:cs="黑体"/>
          <w:b w:val="0"/>
          <w:bCs/>
          <w:color w:val="000000"/>
          <w:sz w:val="32"/>
          <w:szCs w:val="32"/>
          <w:lang w:val="zh-CN"/>
        </w:rPr>
        <w:t>月</w:t>
      </w:r>
      <w:r>
        <w:rPr>
          <w:rFonts w:hint="eastAsia" w:ascii="黑体" w:hAnsi="黑体" w:eastAsia="黑体" w:cs="黑体"/>
          <w:b w:val="0"/>
          <w:bCs/>
          <w:color w:val="000000"/>
          <w:sz w:val="32"/>
          <w:szCs w:val="32"/>
          <w:u w:val="single"/>
          <w:lang w:val="en-US" w:eastAsia="zh-CN"/>
        </w:rPr>
        <w:t xml:space="preserve"> </w:t>
      </w:r>
      <w:r>
        <w:rPr>
          <w:rFonts w:hint="eastAsia" w:ascii="黑体" w:hAnsi="黑体" w:eastAsia="黑体" w:cs="黑体"/>
          <w:b w:val="0"/>
          <w:bCs/>
          <w:color w:val="000000"/>
          <w:sz w:val="30"/>
          <w:szCs w:val="30"/>
          <w:u w:val="single"/>
          <w:lang w:val="en-US" w:eastAsia="zh-CN"/>
        </w:rPr>
        <w:t>XX</w:t>
      </w:r>
      <w:r>
        <w:rPr>
          <w:rFonts w:hint="eastAsia" w:ascii="黑体" w:hAnsi="黑体" w:eastAsia="黑体" w:cs="黑体"/>
          <w:b w:val="0"/>
          <w:bCs/>
          <w:color w:val="000000"/>
          <w:sz w:val="32"/>
          <w:szCs w:val="32"/>
          <w:u w:val="single"/>
          <w:lang w:val="en-US" w:eastAsia="zh-CN"/>
        </w:rPr>
        <w:t xml:space="preserve"> </w:t>
      </w:r>
      <w:r>
        <w:rPr>
          <w:rFonts w:hint="eastAsia" w:ascii="黑体" w:hAnsi="黑体" w:eastAsia="黑体" w:cs="黑体"/>
          <w:b w:val="0"/>
          <w:bCs/>
          <w:color w:val="000000"/>
          <w:sz w:val="32"/>
          <w:szCs w:val="32"/>
          <w:u w:val="none"/>
          <w:lang w:val="en-US" w:eastAsia="zh-CN"/>
        </w:rPr>
        <w:t>日</w:t>
      </w:r>
    </w:p>
    <w:p>
      <w:pPr>
        <w:pStyle w:val="4"/>
        <w:keepNext w:val="0"/>
        <w:keepLines w:val="0"/>
        <w:spacing w:line="360" w:lineRule="exact"/>
        <w:jc w:val="center"/>
        <w:rPr>
          <w:rFonts w:hint="eastAsia" w:ascii="宋体" w:eastAsia="宋体"/>
          <w:bCs w:val="0"/>
          <w:color w:val="000000"/>
          <w:sz w:val="36"/>
        </w:rPr>
      </w:pPr>
    </w:p>
    <w:p>
      <w:pPr>
        <w:pStyle w:val="4"/>
        <w:keepNext w:val="0"/>
        <w:keepLines w:val="0"/>
        <w:spacing w:line="360" w:lineRule="exact"/>
        <w:jc w:val="center"/>
        <w:rPr>
          <w:rFonts w:hint="eastAsia" w:ascii="宋体" w:eastAsia="宋体"/>
          <w:bCs w:val="0"/>
          <w:color w:val="000000"/>
          <w:sz w:val="36"/>
        </w:rPr>
      </w:pPr>
    </w:p>
    <w:p>
      <w:pPr>
        <w:rPr>
          <w:rFonts w:hint="eastAsia"/>
        </w:rPr>
      </w:pPr>
    </w:p>
    <w:p>
      <w:pPr>
        <w:pStyle w:val="4"/>
        <w:keepNext w:val="0"/>
        <w:keepLines w:val="0"/>
        <w:spacing w:line="360" w:lineRule="exact"/>
        <w:jc w:val="center"/>
        <w:rPr>
          <w:rFonts w:hint="eastAsia" w:ascii="宋体" w:eastAsia="宋体"/>
          <w:bCs w:val="0"/>
          <w:color w:val="000000"/>
          <w:sz w:val="36"/>
        </w:rPr>
      </w:pPr>
    </w:p>
    <w:p>
      <w:pPr>
        <w:spacing w:before="0" w:beforeLines="0" w:after="0" w:afterLines="0" w:line="240" w:lineRule="auto"/>
        <w:ind w:left="0" w:leftChars="0" w:right="0" w:rightChars="0" w:firstLine="0" w:firstLineChars="0"/>
        <w:jc w:val="center"/>
        <w:rPr>
          <w:rFonts w:ascii="宋体" w:hAnsi="宋体" w:eastAsia="宋体"/>
          <w:sz w:val="32"/>
          <w:szCs w:val="32"/>
        </w:rPr>
      </w:pPr>
      <w:bookmarkStart w:id="0" w:name="_Toc1768360159_WPSOffice_Type1"/>
      <w:r>
        <w:rPr>
          <w:rFonts w:ascii="宋体" w:hAnsi="宋体" w:eastAsia="宋体"/>
          <w:sz w:val="32"/>
          <w:szCs w:val="32"/>
        </w:rPr>
        <w:t>目</w:t>
      </w:r>
      <w:r>
        <w:rPr>
          <w:rFonts w:hint="default" w:ascii="宋体" w:hAnsi="宋体" w:eastAsia="宋体"/>
          <w:sz w:val="32"/>
          <w:szCs w:val="32"/>
          <w:lang w:val="en"/>
        </w:rPr>
        <w:t xml:space="preserve">  </w:t>
      </w:r>
      <w:r>
        <w:rPr>
          <w:rFonts w:ascii="宋体" w:hAnsi="宋体" w:eastAsia="宋体"/>
          <w:sz w:val="32"/>
          <w:szCs w:val="32"/>
        </w:rPr>
        <w:t>录</w:t>
      </w:r>
    </w:p>
    <w:p>
      <w:pPr>
        <w:pStyle w:val="2"/>
      </w:pPr>
    </w:p>
    <w:p>
      <w:pPr>
        <w:pStyle w:val="48"/>
        <w:tabs>
          <w:tab w:val="right" w:leader="dot" w:pos="8250"/>
        </w:tabs>
        <w:rPr>
          <w:sz w:val="24"/>
          <w:szCs w:val="24"/>
        </w:rPr>
      </w:pPr>
      <w:r>
        <w:rPr>
          <w:sz w:val="24"/>
          <w:szCs w:val="24"/>
        </w:rPr>
        <w:fldChar w:fldCharType="begin"/>
      </w:r>
      <w:r>
        <w:rPr>
          <w:sz w:val="24"/>
          <w:szCs w:val="24"/>
        </w:rPr>
        <w:instrText xml:space="preserve"> HYPERLINK \l _Toc572387139_WPSOffice_Level1 </w:instrText>
      </w:r>
      <w:r>
        <w:rPr>
          <w:sz w:val="24"/>
          <w:szCs w:val="24"/>
        </w:rPr>
        <w:fldChar w:fldCharType="separate"/>
      </w:r>
      <w:r>
        <w:rPr>
          <w:rFonts w:hint="eastAsia" w:ascii="黑体" w:hAnsi="黑体" w:eastAsia="黑体" w:cs="黑体"/>
          <w:sz w:val="24"/>
          <w:szCs w:val="24"/>
        </w:rPr>
        <w:t>一、报 价 函</w:t>
      </w:r>
      <w:r>
        <w:rPr>
          <w:sz w:val="24"/>
          <w:szCs w:val="24"/>
        </w:rPr>
        <w:tab/>
      </w:r>
      <w:bookmarkStart w:id="1" w:name="_Toc572387139_WPSOffice_Level1Page"/>
      <w:r>
        <w:rPr>
          <w:sz w:val="24"/>
          <w:szCs w:val="24"/>
        </w:rPr>
        <w:t>3</w:t>
      </w:r>
      <w:bookmarkEnd w:id="1"/>
      <w:r>
        <w:rPr>
          <w:sz w:val="24"/>
          <w:szCs w:val="24"/>
        </w:rPr>
        <w:fldChar w:fldCharType="end"/>
      </w:r>
    </w:p>
    <w:p>
      <w:pPr>
        <w:pStyle w:val="48"/>
        <w:tabs>
          <w:tab w:val="right" w:leader="dot" w:pos="8250"/>
        </w:tabs>
        <w:rPr>
          <w:sz w:val="24"/>
          <w:szCs w:val="24"/>
        </w:rPr>
      </w:pPr>
      <w:r>
        <w:rPr>
          <w:sz w:val="24"/>
          <w:szCs w:val="24"/>
        </w:rPr>
        <w:fldChar w:fldCharType="begin"/>
      </w:r>
      <w:r>
        <w:rPr>
          <w:sz w:val="24"/>
          <w:szCs w:val="24"/>
        </w:rPr>
        <w:instrText xml:space="preserve"> HYPERLINK \l _Toc1378799738_WPSOffice_Level1 </w:instrText>
      </w:r>
      <w:r>
        <w:rPr>
          <w:sz w:val="24"/>
          <w:szCs w:val="24"/>
        </w:rPr>
        <w:fldChar w:fldCharType="separate"/>
      </w:r>
      <w:r>
        <w:rPr>
          <w:rFonts w:hint="eastAsia" w:ascii="黑体" w:hAnsi="黑体" w:eastAsia="黑体" w:cs="黑体"/>
          <w:sz w:val="24"/>
          <w:szCs w:val="24"/>
        </w:rPr>
        <w:t>二、法定代表人身份证明书</w:t>
      </w:r>
      <w:r>
        <w:rPr>
          <w:sz w:val="24"/>
          <w:szCs w:val="24"/>
        </w:rPr>
        <w:tab/>
      </w:r>
      <w:bookmarkStart w:id="2" w:name="_Toc1378799738_WPSOffice_Level1Page"/>
      <w:r>
        <w:rPr>
          <w:sz w:val="24"/>
          <w:szCs w:val="24"/>
        </w:rPr>
        <w:t>4</w:t>
      </w:r>
      <w:bookmarkEnd w:id="2"/>
      <w:r>
        <w:rPr>
          <w:sz w:val="24"/>
          <w:szCs w:val="24"/>
        </w:rPr>
        <w:fldChar w:fldCharType="end"/>
      </w:r>
    </w:p>
    <w:p>
      <w:pPr>
        <w:pStyle w:val="48"/>
        <w:tabs>
          <w:tab w:val="right" w:leader="dot" w:pos="8250"/>
        </w:tabs>
        <w:rPr>
          <w:sz w:val="24"/>
          <w:szCs w:val="24"/>
        </w:rPr>
      </w:pPr>
      <w:r>
        <w:rPr>
          <w:sz w:val="24"/>
          <w:szCs w:val="24"/>
        </w:rPr>
        <w:fldChar w:fldCharType="begin"/>
      </w:r>
      <w:r>
        <w:rPr>
          <w:sz w:val="24"/>
          <w:szCs w:val="24"/>
        </w:rPr>
        <w:instrText xml:space="preserve"> HYPERLINK \l _Toc2142236899_WPSOffice_Level1 </w:instrText>
      </w:r>
      <w:r>
        <w:rPr>
          <w:sz w:val="24"/>
          <w:szCs w:val="24"/>
        </w:rPr>
        <w:fldChar w:fldCharType="separate"/>
      </w:r>
      <w:r>
        <w:rPr>
          <w:rFonts w:hint="eastAsia" w:ascii="黑体" w:hAnsi="黑体" w:eastAsia="黑体" w:cs="黑体"/>
          <w:sz w:val="24"/>
          <w:szCs w:val="24"/>
        </w:rPr>
        <w:t>三、法定代表人授权书</w:t>
      </w:r>
      <w:r>
        <w:rPr>
          <w:sz w:val="24"/>
          <w:szCs w:val="24"/>
        </w:rPr>
        <w:tab/>
      </w:r>
      <w:bookmarkStart w:id="3" w:name="_Toc2142236899_WPSOffice_Level1Page"/>
      <w:r>
        <w:rPr>
          <w:sz w:val="24"/>
          <w:szCs w:val="24"/>
        </w:rPr>
        <w:t>5</w:t>
      </w:r>
      <w:bookmarkEnd w:id="3"/>
      <w:r>
        <w:rPr>
          <w:sz w:val="24"/>
          <w:szCs w:val="24"/>
        </w:rPr>
        <w:fldChar w:fldCharType="end"/>
      </w:r>
    </w:p>
    <w:p>
      <w:pPr>
        <w:pStyle w:val="48"/>
        <w:tabs>
          <w:tab w:val="right" w:leader="dot" w:pos="8250"/>
        </w:tabs>
        <w:rPr>
          <w:sz w:val="24"/>
          <w:szCs w:val="24"/>
        </w:rPr>
      </w:pPr>
      <w:r>
        <w:rPr>
          <w:sz w:val="24"/>
          <w:szCs w:val="24"/>
        </w:rPr>
        <w:fldChar w:fldCharType="begin"/>
      </w:r>
      <w:r>
        <w:rPr>
          <w:sz w:val="24"/>
          <w:szCs w:val="24"/>
        </w:rPr>
        <w:instrText xml:space="preserve"> HYPERLINK \l _Toc1919271640_WPSOffice_Level1 </w:instrText>
      </w:r>
      <w:r>
        <w:rPr>
          <w:sz w:val="24"/>
          <w:szCs w:val="24"/>
        </w:rPr>
        <w:fldChar w:fldCharType="separate"/>
      </w:r>
      <w:r>
        <w:rPr>
          <w:rFonts w:hint="eastAsia" w:ascii="黑体" w:hAnsi="黑体" w:eastAsia="黑体" w:cs="黑体"/>
          <w:sz w:val="24"/>
          <w:szCs w:val="24"/>
        </w:rPr>
        <w:t>四、报价单位基本情况表</w:t>
      </w:r>
      <w:r>
        <w:rPr>
          <w:sz w:val="24"/>
          <w:szCs w:val="24"/>
        </w:rPr>
        <w:tab/>
      </w:r>
      <w:bookmarkStart w:id="4" w:name="_Toc1919271640_WPSOffice_Level1Page"/>
      <w:r>
        <w:rPr>
          <w:sz w:val="24"/>
          <w:szCs w:val="24"/>
        </w:rPr>
        <w:t>6</w:t>
      </w:r>
      <w:bookmarkEnd w:id="4"/>
      <w:r>
        <w:rPr>
          <w:sz w:val="24"/>
          <w:szCs w:val="24"/>
        </w:rPr>
        <w:fldChar w:fldCharType="end"/>
      </w:r>
    </w:p>
    <w:p>
      <w:pPr>
        <w:pStyle w:val="48"/>
        <w:tabs>
          <w:tab w:val="right" w:leader="dot" w:pos="8250"/>
        </w:tabs>
        <w:rPr>
          <w:sz w:val="24"/>
          <w:szCs w:val="24"/>
        </w:rPr>
      </w:pPr>
      <w:r>
        <w:rPr>
          <w:sz w:val="24"/>
          <w:szCs w:val="24"/>
        </w:rPr>
        <w:fldChar w:fldCharType="begin"/>
      </w:r>
      <w:r>
        <w:rPr>
          <w:sz w:val="24"/>
          <w:szCs w:val="24"/>
        </w:rPr>
        <w:instrText xml:space="preserve"> HYPERLINK \l _Toc630822474_WPSOffice_Level1 </w:instrText>
      </w:r>
      <w:r>
        <w:rPr>
          <w:sz w:val="24"/>
          <w:szCs w:val="24"/>
        </w:rPr>
        <w:fldChar w:fldCharType="separate"/>
      </w:r>
      <w:r>
        <w:rPr>
          <w:rFonts w:hint="eastAsia" w:ascii="黑体" w:hAnsi="黑体" w:eastAsia="黑体" w:cs="黑体"/>
          <w:sz w:val="24"/>
          <w:szCs w:val="24"/>
        </w:rPr>
        <w:t>五、</w:t>
      </w:r>
      <w:r>
        <w:rPr>
          <w:rFonts w:hint="eastAsia" w:ascii="黑体" w:hAnsi="黑体" w:eastAsia="黑体" w:cs="黑体"/>
          <w:sz w:val="24"/>
          <w:szCs w:val="24"/>
          <w:lang w:eastAsia="zh-CN"/>
        </w:rPr>
        <w:t>企业书面声明</w:t>
      </w:r>
      <w:r>
        <w:rPr>
          <w:sz w:val="24"/>
          <w:szCs w:val="24"/>
        </w:rPr>
        <w:tab/>
      </w:r>
      <w:bookmarkStart w:id="5" w:name="_Toc630822474_WPSOffice_Level1Page"/>
      <w:r>
        <w:rPr>
          <w:sz w:val="24"/>
          <w:szCs w:val="24"/>
        </w:rPr>
        <w:t>7</w:t>
      </w:r>
      <w:bookmarkEnd w:id="5"/>
      <w:r>
        <w:rPr>
          <w:sz w:val="24"/>
          <w:szCs w:val="24"/>
        </w:rPr>
        <w:fldChar w:fldCharType="end"/>
      </w:r>
    </w:p>
    <w:p>
      <w:pPr>
        <w:pStyle w:val="48"/>
        <w:tabs>
          <w:tab w:val="right" w:leader="dot" w:pos="8250"/>
        </w:tabs>
        <w:rPr>
          <w:sz w:val="24"/>
          <w:szCs w:val="24"/>
        </w:rPr>
      </w:pPr>
      <w:r>
        <w:rPr>
          <w:sz w:val="24"/>
          <w:szCs w:val="24"/>
        </w:rPr>
        <w:fldChar w:fldCharType="begin"/>
      </w:r>
      <w:r>
        <w:rPr>
          <w:sz w:val="24"/>
          <w:szCs w:val="24"/>
        </w:rPr>
        <w:instrText xml:space="preserve"> HYPERLINK \l _Toc1141701620_WPSOffice_Level1 </w:instrText>
      </w:r>
      <w:r>
        <w:rPr>
          <w:sz w:val="24"/>
          <w:szCs w:val="24"/>
        </w:rPr>
        <w:fldChar w:fldCharType="separate"/>
      </w:r>
      <w:r>
        <w:rPr>
          <w:rFonts w:hint="eastAsia" w:ascii="黑体" w:hAnsi="黑体" w:eastAsia="黑体" w:cs="黑体"/>
          <w:sz w:val="24"/>
          <w:szCs w:val="24"/>
        </w:rPr>
        <w:t>六、20</w:t>
      </w:r>
      <w:r>
        <w:rPr>
          <w:rFonts w:hint="eastAsia" w:ascii="黑体" w:hAnsi="黑体" w:eastAsia="黑体" w:cs="黑体"/>
          <w:sz w:val="24"/>
          <w:szCs w:val="24"/>
          <w:lang w:val="en-US" w:eastAsia="zh-CN"/>
        </w:rPr>
        <w:t>20</w:t>
      </w:r>
      <w:r>
        <w:rPr>
          <w:rFonts w:hint="eastAsia" w:ascii="黑体" w:hAnsi="黑体" w:eastAsia="黑体" w:cs="黑体"/>
          <w:sz w:val="24"/>
          <w:szCs w:val="24"/>
        </w:rPr>
        <w:t>年</w:t>
      </w:r>
      <w:r>
        <w:rPr>
          <w:rFonts w:hint="eastAsia" w:ascii="黑体" w:hAnsi="黑体" w:eastAsia="黑体" w:cs="黑体"/>
          <w:sz w:val="24"/>
          <w:szCs w:val="24"/>
          <w:lang w:val="en-US" w:eastAsia="zh-CN"/>
        </w:rPr>
        <w:t>12</w:t>
      </w:r>
      <w:r>
        <w:rPr>
          <w:rFonts w:hint="eastAsia" w:ascii="黑体" w:hAnsi="黑体" w:eastAsia="黑体" w:cs="黑体"/>
          <w:sz w:val="24"/>
          <w:szCs w:val="24"/>
        </w:rPr>
        <w:t>月1日至202</w:t>
      </w:r>
      <w:r>
        <w:rPr>
          <w:rFonts w:hint="eastAsia" w:ascii="黑体" w:hAnsi="黑体" w:eastAsia="黑体" w:cs="黑体"/>
          <w:sz w:val="24"/>
          <w:szCs w:val="24"/>
          <w:lang w:val="en-US" w:eastAsia="zh-CN"/>
        </w:rPr>
        <w:t>3</w:t>
      </w:r>
      <w:r>
        <w:rPr>
          <w:rFonts w:hint="eastAsia" w:ascii="黑体" w:hAnsi="黑体" w:eastAsia="黑体" w:cs="黑体"/>
          <w:sz w:val="24"/>
          <w:szCs w:val="24"/>
        </w:rPr>
        <w:t>年</w:t>
      </w:r>
      <w:r>
        <w:rPr>
          <w:rFonts w:hint="eastAsia" w:ascii="黑体" w:hAnsi="黑体" w:eastAsia="黑体" w:cs="黑体"/>
          <w:sz w:val="24"/>
          <w:szCs w:val="24"/>
          <w:lang w:val="en-US" w:eastAsia="zh-CN"/>
        </w:rPr>
        <w:t>12</w:t>
      </w:r>
      <w:r>
        <w:rPr>
          <w:rFonts w:hint="eastAsia" w:ascii="黑体" w:hAnsi="黑体" w:eastAsia="黑体" w:cs="黑体"/>
          <w:sz w:val="24"/>
          <w:szCs w:val="24"/>
        </w:rPr>
        <w:t>月1日政府采购违法失信行为</w:t>
      </w:r>
      <w:r>
        <w:rPr>
          <w:rFonts w:hint="eastAsia" w:ascii="黑体" w:hAnsi="黑体" w:eastAsia="黑体" w:cs="黑体"/>
          <w:sz w:val="24"/>
          <w:szCs w:val="24"/>
          <w:lang w:eastAsia="zh-CN"/>
        </w:rPr>
        <w:t>查询记录</w:t>
      </w:r>
      <w:r>
        <w:rPr>
          <w:sz w:val="24"/>
          <w:szCs w:val="24"/>
        </w:rPr>
        <w:tab/>
      </w:r>
      <w:r>
        <w:rPr>
          <w:rFonts w:hint="eastAsia"/>
          <w:sz w:val="24"/>
          <w:szCs w:val="24"/>
          <w:lang w:val="en-US" w:eastAsia="zh-CN"/>
        </w:rPr>
        <w:t>9</w:t>
      </w:r>
      <w:r>
        <w:rPr>
          <w:sz w:val="24"/>
          <w:szCs w:val="24"/>
        </w:rPr>
        <w:fldChar w:fldCharType="end"/>
      </w:r>
    </w:p>
    <w:p>
      <w:pPr>
        <w:pStyle w:val="48"/>
        <w:tabs>
          <w:tab w:val="right" w:leader="dot" w:pos="8250"/>
        </w:tabs>
        <w:rPr>
          <w:rFonts w:hint="eastAsia" w:eastAsia="宋体"/>
          <w:sz w:val="24"/>
          <w:szCs w:val="24"/>
          <w:lang w:val="en-US" w:eastAsia="zh-CN"/>
        </w:rPr>
      </w:pPr>
      <w:r>
        <w:rPr>
          <w:sz w:val="24"/>
          <w:szCs w:val="24"/>
        </w:rPr>
        <w:fldChar w:fldCharType="begin"/>
      </w:r>
      <w:r>
        <w:rPr>
          <w:sz w:val="24"/>
          <w:szCs w:val="24"/>
        </w:rPr>
        <w:instrText xml:space="preserve"> HYPERLINK \l _Toc1373562091_WPSOffice_Level1 </w:instrText>
      </w:r>
      <w:r>
        <w:rPr>
          <w:sz w:val="24"/>
          <w:szCs w:val="24"/>
        </w:rPr>
        <w:fldChar w:fldCharType="separate"/>
      </w:r>
      <w:r>
        <w:rPr>
          <w:rFonts w:hint="eastAsia" w:ascii="黑体" w:hAnsi="黑体" w:eastAsia="黑体" w:cs="黑体"/>
          <w:sz w:val="24"/>
          <w:szCs w:val="24"/>
        </w:rPr>
        <w:t>七、近3年已完同类项目业绩</w:t>
      </w:r>
      <w:r>
        <w:rPr>
          <w:sz w:val="24"/>
          <w:szCs w:val="24"/>
        </w:rPr>
        <w:tab/>
      </w:r>
      <w:r>
        <w:rPr>
          <w:rFonts w:hint="eastAsia"/>
          <w:sz w:val="24"/>
          <w:szCs w:val="24"/>
          <w:lang w:val="en-US" w:eastAsia="zh-CN"/>
        </w:rPr>
        <w:t>1</w:t>
      </w:r>
      <w:r>
        <w:rPr>
          <w:sz w:val="24"/>
          <w:szCs w:val="24"/>
        </w:rPr>
        <w:fldChar w:fldCharType="end"/>
      </w:r>
      <w:r>
        <w:rPr>
          <w:rFonts w:hint="eastAsia"/>
          <w:sz w:val="24"/>
          <w:szCs w:val="24"/>
          <w:lang w:val="en-US" w:eastAsia="zh-CN"/>
        </w:rPr>
        <w:t>0</w:t>
      </w:r>
    </w:p>
    <w:p>
      <w:pPr>
        <w:pStyle w:val="48"/>
        <w:tabs>
          <w:tab w:val="right" w:leader="dot" w:pos="8250"/>
        </w:tabs>
        <w:rPr>
          <w:sz w:val="24"/>
          <w:szCs w:val="24"/>
        </w:rPr>
      </w:pPr>
      <w:r>
        <w:rPr>
          <w:sz w:val="24"/>
          <w:szCs w:val="24"/>
        </w:rPr>
        <w:fldChar w:fldCharType="begin"/>
      </w:r>
      <w:r>
        <w:rPr>
          <w:sz w:val="24"/>
          <w:szCs w:val="24"/>
        </w:rPr>
        <w:instrText xml:space="preserve"> HYPERLINK \l _Toc1418021097_WPSOffice_Level1 </w:instrText>
      </w:r>
      <w:r>
        <w:rPr>
          <w:sz w:val="24"/>
          <w:szCs w:val="24"/>
        </w:rPr>
        <w:fldChar w:fldCharType="separate"/>
      </w:r>
      <w:r>
        <w:rPr>
          <w:rFonts w:hint="eastAsia" w:ascii="黑体" w:hAnsi="黑体" w:eastAsia="黑体" w:cs="黑体"/>
          <w:sz w:val="24"/>
          <w:szCs w:val="24"/>
        </w:rPr>
        <w:t>八、拟投入本项目人员汇总表</w:t>
      </w:r>
      <w:r>
        <w:rPr>
          <w:sz w:val="24"/>
          <w:szCs w:val="24"/>
        </w:rPr>
        <w:tab/>
      </w:r>
      <w:bookmarkStart w:id="6" w:name="_Toc1418021097_WPSOffice_Level1Page"/>
      <w:r>
        <w:rPr>
          <w:sz w:val="24"/>
          <w:szCs w:val="24"/>
        </w:rPr>
        <w:t>1</w:t>
      </w:r>
      <w:bookmarkEnd w:id="6"/>
      <w:r>
        <w:rPr>
          <w:rFonts w:hint="eastAsia"/>
          <w:sz w:val="24"/>
          <w:szCs w:val="24"/>
          <w:lang w:val="en-US" w:eastAsia="zh-CN"/>
        </w:rPr>
        <w:t>1</w:t>
      </w:r>
      <w:r>
        <w:rPr>
          <w:sz w:val="24"/>
          <w:szCs w:val="24"/>
        </w:rPr>
        <w:fldChar w:fldCharType="end"/>
      </w:r>
    </w:p>
    <w:p>
      <w:pPr>
        <w:pStyle w:val="48"/>
        <w:tabs>
          <w:tab w:val="right" w:leader="dot" w:pos="8250"/>
        </w:tabs>
        <w:rPr>
          <w:sz w:val="24"/>
          <w:szCs w:val="24"/>
        </w:rPr>
      </w:pPr>
      <w:r>
        <w:rPr>
          <w:sz w:val="24"/>
          <w:szCs w:val="24"/>
        </w:rPr>
        <w:fldChar w:fldCharType="begin"/>
      </w:r>
      <w:r>
        <w:rPr>
          <w:sz w:val="24"/>
          <w:szCs w:val="24"/>
        </w:rPr>
        <w:instrText xml:space="preserve"> HYPERLINK \l _Toc729110055_WPSOffice_Level1 </w:instrText>
      </w:r>
      <w:r>
        <w:rPr>
          <w:sz w:val="24"/>
          <w:szCs w:val="24"/>
        </w:rPr>
        <w:fldChar w:fldCharType="separate"/>
      </w:r>
      <w:r>
        <w:rPr>
          <w:rFonts w:hint="eastAsia" w:ascii="黑体" w:hAnsi="黑体" w:eastAsia="黑体" w:cs="黑体"/>
          <w:sz w:val="24"/>
          <w:szCs w:val="24"/>
        </w:rPr>
        <w:t>九、大中型灌区灌溉水权配置与用水计量基本单元划分技术指南</w:t>
      </w:r>
      <w:r>
        <w:rPr>
          <w:rFonts w:hint="eastAsia" w:ascii="黑体" w:hAnsi="黑体" w:eastAsia="黑体" w:cs="黑体"/>
          <w:sz w:val="24"/>
          <w:szCs w:val="24"/>
          <w:lang w:val="en-US" w:eastAsia="zh-CN"/>
        </w:rPr>
        <w:t>编制方案</w:t>
      </w:r>
      <w:r>
        <w:rPr>
          <w:sz w:val="24"/>
          <w:szCs w:val="24"/>
        </w:rPr>
        <w:tab/>
      </w:r>
      <w:bookmarkStart w:id="7" w:name="_Toc729110055_WPSOffice_Level1Page"/>
      <w:r>
        <w:rPr>
          <w:sz w:val="24"/>
          <w:szCs w:val="24"/>
        </w:rPr>
        <w:t>1</w:t>
      </w:r>
      <w:bookmarkEnd w:id="7"/>
      <w:r>
        <w:rPr>
          <w:rFonts w:hint="eastAsia"/>
          <w:sz w:val="24"/>
          <w:szCs w:val="24"/>
          <w:lang w:val="en-US" w:eastAsia="zh-CN"/>
        </w:rPr>
        <w:t>2</w:t>
      </w:r>
      <w:r>
        <w:rPr>
          <w:sz w:val="24"/>
          <w:szCs w:val="24"/>
        </w:rPr>
        <w:fldChar w:fldCharType="end"/>
      </w:r>
      <w:bookmarkEnd w:id="0"/>
    </w:p>
    <w:p>
      <w:pPr>
        <w:ind w:firstLine="480" w:firstLineChars="200"/>
        <w:rPr>
          <w:rFonts w:hint="eastAsia" w:ascii="宋体" w:hAnsi="宋体"/>
          <w:bCs/>
          <w:color w:val="000000"/>
          <w:sz w:val="24"/>
        </w:rPr>
      </w:pPr>
    </w:p>
    <w:p>
      <w:pPr>
        <w:ind w:firstLine="480" w:firstLineChars="200"/>
        <w:rPr>
          <w:rFonts w:hint="eastAsia" w:ascii="宋体" w:hAnsi="宋体"/>
          <w:bCs/>
          <w:color w:val="000000"/>
          <w:sz w:val="24"/>
        </w:rPr>
      </w:pPr>
    </w:p>
    <w:p>
      <w:pPr>
        <w:ind w:firstLine="480" w:firstLineChars="200"/>
        <w:rPr>
          <w:rFonts w:hint="eastAsia" w:ascii="宋体" w:hAnsi="宋体"/>
          <w:bCs/>
          <w:color w:val="000000"/>
          <w:sz w:val="24"/>
        </w:rPr>
      </w:pPr>
    </w:p>
    <w:p>
      <w:pPr>
        <w:ind w:firstLine="480" w:firstLineChars="200"/>
        <w:rPr>
          <w:rFonts w:hint="eastAsia" w:ascii="宋体" w:hAnsi="宋体"/>
          <w:bCs/>
          <w:color w:val="000000"/>
          <w:sz w:val="24"/>
        </w:rPr>
      </w:pPr>
    </w:p>
    <w:p>
      <w:pPr>
        <w:ind w:firstLine="480" w:firstLineChars="200"/>
        <w:rPr>
          <w:rFonts w:hint="eastAsia" w:ascii="宋体" w:hAnsi="宋体"/>
          <w:bCs/>
          <w:color w:val="000000"/>
          <w:sz w:val="24"/>
        </w:rPr>
      </w:pPr>
    </w:p>
    <w:p>
      <w:pPr>
        <w:ind w:firstLine="480" w:firstLineChars="200"/>
        <w:rPr>
          <w:rFonts w:hint="eastAsia" w:ascii="宋体" w:hAnsi="宋体"/>
          <w:bCs/>
          <w:color w:val="000000"/>
          <w:sz w:val="24"/>
        </w:rPr>
      </w:pPr>
    </w:p>
    <w:p>
      <w:pPr>
        <w:ind w:firstLine="480" w:firstLineChars="200"/>
        <w:rPr>
          <w:rFonts w:hint="eastAsia" w:ascii="宋体" w:hAnsi="宋体"/>
          <w:bCs/>
          <w:color w:val="000000"/>
          <w:sz w:val="24"/>
        </w:rPr>
      </w:pPr>
    </w:p>
    <w:p>
      <w:pPr>
        <w:ind w:firstLine="480" w:firstLineChars="200"/>
        <w:rPr>
          <w:rFonts w:hint="eastAsia" w:ascii="宋体" w:hAnsi="宋体"/>
          <w:bCs/>
          <w:color w:val="000000"/>
          <w:sz w:val="24"/>
        </w:rPr>
      </w:pPr>
    </w:p>
    <w:p>
      <w:pPr>
        <w:ind w:firstLine="480" w:firstLineChars="200"/>
        <w:rPr>
          <w:rFonts w:hint="eastAsia" w:ascii="宋体" w:hAnsi="宋体"/>
          <w:bCs/>
          <w:color w:val="000000"/>
          <w:sz w:val="24"/>
        </w:rPr>
      </w:pPr>
    </w:p>
    <w:p>
      <w:pPr>
        <w:ind w:firstLine="480" w:firstLineChars="200"/>
        <w:rPr>
          <w:rFonts w:hint="eastAsia" w:ascii="宋体" w:hAnsi="宋体"/>
          <w:bCs/>
          <w:color w:val="000000"/>
          <w:sz w:val="24"/>
        </w:rPr>
      </w:pPr>
    </w:p>
    <w:p>
      <w:pPr>
        <w:ind w:firstLine="480" w:firstLineChars="200"/>
        <w:rPr>
          <w:rFonts w:hint="eastAsia" w:ascii="宋体" w:hAnsi="宋体"/>
          <w:bCs/>
          <w:color w:val="000000"/>
          <w:sz w:val="24"/>
        </w:rPr>
      </w:pPr>
    </w:p>
    <w:p>
      <w:pPr>
        <w:ind w:firstLine="480" w:firstLineChars="200"/>
        <w:rPr>
          <w:rFonts w:hint="eastAsia" w:ascii="宋体" w:hAnsi="宋体"/>
          <w:bCs/>
          <w:color w:val="000000"/>
          <w:sz w:val="24"/>
        </w:rPr>
      </w:pPr>
    </w:p>
    <w:p>
      <w:pPr>
        <w:pStyle w:val="4"/>
        <w:keepNext w:val="0"/>
        <w:keepLines w:val="0"/>
        <w:spacing w:line="360" w:lineRule="exact"/>
        <w:jc w:val="center"/>
        <w:rPr>
          <w:rFonts w:hint="eastAsia" w:ascii="宋体" w:eastAsia="宋体"/>
          <w:bCs w:val="0"/>
          <w:color w:val="000000"/>
          <w:sz w:val="36"/>
        </w:rPr>
      </w:pPr>
    </w:p>
    <w:p>
      <w:pPr>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jc w:val="center"/>
        <w:rPr>
          <w:rFonts w:hint="eastAsia" w:ascii="黑体" w:hAnsi="黑体" w:eastAsia="黑体" w:cs="黑体"/>
          <w:color w:val="000000"/>
          <w:sz w:val="32"/>
          <w:szCs w:val="32"/>
        </w:rPr>
      </w:pPr>
      <w:r>
        <w:rPr>
          <w:rFonts w:hint="eastAsia"/>
        </w:rPr>
        <w:br w:type="page"/>
      </w:r>
      <w:bookmarkStart w:id="8" w:name="_Toc572387139_WPSOffice_Level1"/>
      <w:r>
        <w:rPr>
          <w:rFonts w:hint="eastAsia" w:ascii="黑体" w:hAnsi="黑体" w:eastAsia="黑体" w:cs="黑体"/>
          <w:color w:val="000000"/>
          <w:sz w:val="32"/>
          <w:szCs w:val="32"/>
        </w:rPr>
        <w:t>一、报 价 函</w:t>
      </w:r>
      <w:bookmarkEnd w:id="8"/>
    </w:p>
    <w:p>
      <w:pPr>
        <w:wordWrap w:val="0"/>
        <w:spacing w:line="560" w:lineRule="exact"/>
        <w:rPr>
          <w:rFonts w:hint="eastAsia" w:ascii="仿宋_GB2312" w:hAnsi="仿宋_GB2312" w:eastAsia="仿宋_GB2312" w:cs="仿宋_GB2312"/>
          <w:sz w:val="28"/>
          <w:szCs w:val="28"/>
          <w:u w:val="single"/>
          <w:lang w:val="en-US" w:eastAsia="zh-CN"/>
        </w:rPr>
      </w:pPr>
    </w:p>
    <w:p>
      <w:pPr>
        <w:wordWrap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u w:val="single"/>
          <w:lang w:val="en-US" w:eastAsia="zh-CN"/>
        </w:rPr>
        <w:t>四川省农村水利中心：</w:t>
      </w:r>
    </w:p>
    <w:p>
      <w:pPr>
        <w:numPr>
          <w:ilvl w:val="0"/>
          <w:numId w:val="1"/>
        </w:numPr>
        <w:wordWrap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highlight w:val="none"/>
        </w:rPr>
        <w:t>方愿意以总价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元（大写：人民币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）按</w:t>
      </w:r>
      <w:r>
        <w:rPr>
          <w:rFonts w:hint="eastAsia" w:ascii="仿宋_GB2312" w:hAnsi="仿宋_GB2312" w:eastAsia="仿宋_GB2312" w:cs="仿宋_GB2312"/>
          <w:sz w:val="28"/>
          <w:szCs w:val="28"/>
          <w:u w:val="single"/>
          <w:lang w:val="en-US" w:eastAsia="zh-CN"/>
        </w:rPr>
        <w:t xml:space="preserve"> 大中型灌区灌溉水权配置与用水计量基本单元划分技术指南编制服务询价公告 </w:t>
      </w:r>
      <w:r>
        <w:rPr>
          <w:rFonts w:hint="eastAsia" w:ascii="仿宋_GB2312" w:hAnsi="仿宋_GB2312" w:eastAsia="仿宋_GB2312" w:cs="仿宋_GB2312"/>
          <w:sz w:val="28"/>
          <w:szCs w:val="28"/>
        </w:rPr>
        <w:t>中的一切要求，提供上述项目的全部工作。该费用为含增值税税额的价款，其中，增值税税率为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%，不含税价款为¥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元，增值税税款为¥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w:t>
      </w:r>
    </w:p>
    <w:p>
      <w:pPr>
        <w:spacing w:line="560" w:lineRule="exact"/>
        <w:ind w:firstLine="560" w:firstLineChars="200"/>
        <w:rPr>
          <w:rFonts w:ascii="仿宋_GB2312" w:hAnsi="仿宋_GB2312" w:eastAsia="仿宋_GB2312" w:cs="仿宋_GB2312"/>
          <w:b/>
          <w:sz w:val="28"/>
          <w:szCs w:val="28"/>
        </w:rPr>
      </w:pPr>
      <w:r>
        <w:rPr>
          <w:rFonts w:hint="eastAsia" w:ascii="仿宋_GB2312" w:hAnsi="仿宋_GB2312" w:eastAsia="仿宋_GB2312" w:cs="仿宋_GB2312"/>
          <w:sz w:val="28"/>
          <w:szCs w:val="28"/>
        </w:rPr>
        <w:t>2.本次报价为我方含合理报酬的报价，在服务期间没有特殊理由不予以变更。</w:t>
      </w:r>
    </w:p>
    <w:p>
      <w:pPr>
        <w:spacing w:line="560" w:lineRule="exact"/>
        <w:ind w:firstLine="560" w:firstLineChars="200"/>
        <w:rPr>
          <w:rFonts w:ascii="仿宋_GB2312" w:hAnsi="仿宋_GB2312" w:eastAsia="仿宋_GB2312" w:cs="仿宋_GB2312"/>
          <w:sz w:val="28"/>
          <w:szCs w:val="28"/>
        </w:rPr>
      </w:pPr>
      <w:bookmarkStart w:id="9" w:name="_Toc462754673"/>
      <w:bookmarkStart w:id="10" w:name="_Toc462754263"/>
      <w:r>
        <w:rPr>
          <w:rFonts w:hint="eastAsia" w:ascii="仿宋_GB2312" w:hAnsi="仿宋_GB2312" w:eastAsia="仿宋_GB2312" w:cs="仿宋_GB2312"/>
          <w:sz w:val="28"/>
          <w:szCs w:val="28"/>
        </w:rPr>
        <w:t>3.我方将按询价文件的规定履行合同责任和义务。</w:t>
      </w:r>
      <w:bookmarkEnd w:id="9"/>
      <w:bookmarkEnd w:id="10"/>
    </w:p>
    <w:p>
      <w:pPr>
        <w:spacing w:line="560" w:lineRule="exact"/>
        <w:ind w:firstLine="560" w:firstLineChars="200"/>
        <w:rPr>
          <w:rFonts w:ascii="仿宋_GB2312" w:hAnsi="仿宋_GB2312" w:eastAsia="仿宋_GB2312" w:cs="仿宋_GB2312"/>
          <w:sz w:val="28"/>
          <w:szCs w:val="28"/>
        </w:rPr>
      </w:pPr>
      <w:bookmarkStart w:id="11" w:name="_Toc462754674"/>
      <w:bookmarkStart w:id="12" w:name="_Toc462754264"/>
      <w:r>
        <w:rPr>
          <w:rFonts w:hint="eastAsia" w:ascii="仿宋_GB2312" w:hAnsi="仿宋_GB2312" w:eastAsia="仿宋_GB2312" w:cs="仿宋_GB2312"/>
          <w:sz w:val="28"/>
          <w:szCs w:val="28"/>
        </w:rPr>
        <w:t>4.我方已详细审查全部询价文件。我们完全理解并同意放弃对这方面有不明及误解的权力。</w:t>
      </w:r>
      <w:bookmarkEnd w:id="11"/>
      <w:bookmarkEnd w:id="12"/>
    </w:p>
    <w:p>
      <w:pPr>
        <w:spacing w:line="560" w:lineRule="exact"/>
        <w:ind w:firstLine="560" w:firstLineChars="200"/>
        <w:rPr>
          <w:rFonts w:hint="eastAsia" w:ascii="仿宋_GB2312" w:hAnsi="仿宋_GB2312" w:eastAsia="仿宋_GB2312" w:cs="仿宋_GB2312"/>
          <w:sz w:val="28"/>
          <w:szCs w:val="28"/>
        </w:rPr>
      </w:pPr>
      <w:bookmarkStart w:id="13" w:name="_Toc462754675"/>
      <w:bookmarkStart w:id="14" w:name="_Toc462754265"/>
      <w:r>
        <w:rPr>
          <w:rFonts w:hint="eastAsia" w:ascii="仿宋_GB2312" w:hAnsi="仿宋_GB2312" w:eastAsia="仿宋_GB2312" w:cs="仿宋_GB2312"/>
          <w:sz w:val="28"/>
          <w:szCs w:val="28"/>
        </w:rPr>
        <w:t>5.本报价有效期为自开标日起</w:t>
      </w:r>
      <w:r>
        <w:rPr>
          <w:rFonts w:hint="eastAsia" w:ascii="仿宋_GB2312" w:hAnsi="仿宋_GB2312" w:eastAsia="仿宋_GB2312" w:cs="仿宋_GB2312"/>
          <w:sz w:val="28"/>
          <w:szCs w:val="28"/>
          <w:u w:val="single"/>
        </w:rPr>
        <w:t>90</w:t>
      </w:r>
      <w:r>
        <w:rPr>
          <w:rFonts w:hint="eastAsia" w:ascii="仿宋_GB2312" w:hAnsi="仿宋_GB2312" w:eastAsia="仿宋_GB2312" w:cs="仿宋_GB2312"/>
          <w:sz w:val="28"/>
          <w:szCs w:val="28"/>
        </w:rPr>
        <w:t>个日历日。</w:t>
      </w:r>
      <w:bookmarkEnd w:id="13"/>
      <w:bookmarkEnd w:id="14"/>
    </w:p>
    <w:p>
      <w:pPr>
        <w:pStyle w:val="2"/>
        <w:rPr>
          <w:sz w:val="28"/>
          <w:szCs w:val="28"/>
        </w:rPr>
      </w:pPr>
    </w:p>
    <w:p>
      <w:pPr>
        <w:spacing w:line="560" w:lineRule="exact"/>
        <w:ind w:firstLine="482"/>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报价人名称：</w:t>
      </w:r>
      <w:r>
        <w:rPr>
          <w:rFonts w:hint="eastAsia" w:ascii="仿宋_GB2312" w:hAnsi="仿宋_GB2312" w:eastAsia="仿宋_GB2312" w:cs="仿宋_GB2312"/>
          <w:sz w:val="28"/>
          <w:szCs w:val="28"/>
          <w:lang w:val="en-US" w:eastAsia="zh-CN"/>
        </w:rPr>
        <w:t>XXX</w:t>
      </w:r>
    </w:p>
    <w:p>
      <w:pPr>
        <w:spacing w:line="560" w:lineRule="exact"/>
        <w:ind w:firstLine="482"/>
        <w:jc w:val="righ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盖章）</w:t>
      </w:r>
    </w:p>
    <w:p>
      <w:pPr>
        <w:spacing w:line="560" w:lineRule="exact"/>
        <w:ind w:firstLine="482"/>
        <w:jc w:val="center"/>
        <w:rPr>
          <w:rFonts w:hint="default" w:ascii="仿宋_GB2312" w:hAnsi="仿宋_GB2312" w:eastAsia="仿宋_GB2312" w:cs="仿宋_GB2312"/>
          <w:sz w:val="28"/>
          <w:szCs w:val="28"/>
          <w:lang w:val="en"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法人代表或授权代表：</w:t>
      </w:r>
      <w:r>
        <w:rPr>
          <w:rFonts w:hint="eastAsia" w:ascii="仿宋_GB2312" w:hAnsi="仿宋_GB2312" w:eastAsia="仿宋_GB2312" w:cs="仿宋_GB2312"/>
          <w:sz w:val="28"/>
          <w:szCs w:val="28"/>
          <w:lang w:val="en-US" w:eastAsia="zh-CN"/>
        </w:rPr>
        <w:t>XXX</w:t>
      </w:r>
    </w:p>
    <w:p>
      <w:pPr>
        <w:spacing w:line="560" w:lineRule="exact"/>
        <w:ind w:firstLine="482"/>
        <w:jc w:val="righ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（签字或盖章）</w:t>
      </w:r>
    </w:p>
    <w:p>
      <w:pPr>
        <w:pStyle w:val="5"/>
        <w:keepNext w:val="0"/>
        <w:keepLines w:val="0"/>
        <w:wordWrap w:val="0"/>
        <w:spacing w:before="0" w:after="0" w:line="400" w:lineRule="exact"/>
        <w:ind w:firstLine="560" w:firstLineChars="200"/>
        <w:jc w:val="right"/>
        <w:rPr>
          <w:rFonts w:hint="eastAsia" w:ascii="黑体" w:hAnsi="黑体" w:eastAsia="黑体" w:cs="黑体"/>
          <w:sz w:val="32"/>
          <w:szCs w:val="32"/>
          <w:lang w:eastAsia="zh-CN"/>
        </w:rPr>
      </w:pPr>
      <w:r>
        <w:rPr>
          <w:rFonts w:hint="eastAsia" w:ascii="仿宋_GB2312" w:hAnsi="仿宋_GB2312" w:eastAsia="仿宋_GB2312" w:cs="仿宋_GB2312"/>
          <w:b w:val="0"/>
          <w:bCs w:val="0"/>
          <w:sz w:val="28"/>
          <w:szCs w:val="28"/>
          <w:lang w:val="en-US" w:eastAsia="zh-CN"/>
        </w:rPr>
        <w:t>2023</w:t>
      </w:r>
      <w:r>
        <w:rPr>
          <w:rFonts w:hint="eastAsia" w:ascii="仿宋_GB2312" w:hAnsi="仿宋_GB2312" w:eastAsia="仿宋_GB2312" w:cs="仿宋_GB2312"/>
          <w:b w:val="0"/>
          <w:bCs w:val="0"/>
          <w:sz w:val="28"/>
          <w:szCs w:val="28"/>
        </w:rPr>
        <w:t>年</w:t>
      </w:r>
      <w:r>
        <w:rPr>
          <w:rFonts w:hint="default" w:ascii="仿宋_GB2312" w:hAnsi="仿宋_GB2312" w:eastAsia="仿宋_GB2312" w:cs="仿宋_GB2312"/>
          <w:b w:val="0"/>
          <w:bCs w:val="0"/>
          <w:sz w:val="28"/>
          <w:szCs w:val="28"/>
          <w:lang w:val="en" w:eastAsia="zh-CN"/>
        </w:rPr>
        <w:t xml:space="preserve">  </w:t>
      </w:r>
      <w:r>
        <w:rPr>
          <w:rFonts w:hint="eastAsia" w:ascii="仿宋_GB2312" w:hAnsi="仿宋_GB2312" w:eastAsia="仿宋_GB2312" w:cs="仿宋_GB2312"/>
          <w:b w:val="0"/>
          <w:bCs w:val="0"/>
          <w:sz w:val="28"/>
          <w:szCs w:val="28"/>
        </w:rPr>
        <w:t>月</w:t>
      </w:r>
      <w:r>
        <w:rPr>
          <w:rFonts w:hint="default" w:ascii="仿宋_GB2312" w:hAnsi="仿宋_GB2312" w:eastAsia="仿宋_GB2312" w:cs="仿宋_GB2312"/>
          <w:b w:val="0"/>
          <w:bCs w:val="0"/>
          <w:sz w:val="28"/>
          <w:szCs w:val="28"/>
          <w:lang w:val="en" w:eastAsia="zh-CN"/>
        </w:rPr>
        <w:t xml:space="preserve">    </w:t>
      </w:r>
      <w:r>
        <w:rPr>
          <w:rFonts w:hint="eastAsia" w:ascii="仿宋_GB2312" w:hAnsi="仿宋_GB2312" w:eastAsia="仿宋_GB2312" w:cs="仿宋_GB2312"/>
          <w:b w:val="0"/>
          <w:bCs w:val="0"/>
          <w:sz w:val="28"/>
          <w:szCs w:val="28"/>
        </w:rPr>
        <w:t>日</w:t>
      </w:r>
      <w:r>
        <w:rPr>
          <w:rFonts w:hint="eastAsia" w:ascii="仿宋_GB2312" w:hAnsi="仿宋_GB2312" w:eastAsia="仿宋_GB2312" w:cs="仿宋_GB2312"/>
          <w:sz w:val="28"/>
          <w:szCs w:val="28"/>
          <w:lang w:val="en-US" w:eastAsia="zh-CN"/>
        </w:rPr>
        <w:t xml:space="preserve">        </w:t>
      </w:r>
    </w:p>
    <w:p>
      <w:pPr>
        <w:pStyle w:val="2"/>
        <w:widowControl w:val="0"/>
        <w:numPr>
          <w:ilvl w:val="0"/>
          <w:numId w:val="0"/>
        </w:numPr>
        <w:spacing w:after="120"/>
        <w:jc w:val="both"/>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jc w:val="center"/>
        <w:rPr>
          <w:rFonts w:hint="eastAsia" w:ascii="黑体" w:hAnsi="黑体" w:eastAsia="黑体" w:cs="黑体"/>
          <w:color w:val="000000"/>
          <w:sz w:val="32"/>
          <w:szCs w:val="32"/>
        </w:rPr>
      </w:pPr>
      <w:bookmarkStart w:id="15" w:name="_Toc1378799738_WPSOffice_Level1"/>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法定代表人身份证明书</w:t>
      </w:r>
      <w:bookmarkEnd w:id="15"/>
    </w:p>
    <w:p>
      <w:pPr>
        <w:tabs>
          <w:tab w:val="left" w:pos="1500"/>
        </w:tabs>
        <w:spacing w:line="360" w:lineRule="auto"/>
        <w:rPr>
          <w:rFonts w:hint="eastAsia" w:ascii="仿宋_GB2312" w:hAnsi="仿宋_GB2312" w:eastAsia="仿宋_GB2312" w:cs="仿宋_GB2312"/>
          <w:sz w:val="28"/>
          <w:szCs w:val="28"/>
        </w:rPr>
      </w:pPr>
    </w:p>
    <w:p>
      <w:pPr>
        <w:tabs>
          <w:tab w:val="left" w:pos="1500"/>
        </w:tabs>
        <w:spacing w:line="360" w:lineRule="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单位名称：</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pPr>
        <w:tabs>
          <w:tab w:val="left" w:pos="1500"/>
        </w:tabs>
        <w:spacing w:line="360" w:lineRule="auto"/>
        <w:rPr>
          <w:rFonts w:hint="eastAsia" w:ascii="仿宋_GB2312" w:hAnsi="仿宋_GB2312" w:eastAsia="仿宋_GB2312" w:cs="仿宋_GB2312"/>
          <w:sz w:val="28"/>
          <w:szCs w:val="28"/>
        </w:rPr>
      </w:pPr>
    </w:p>
    <w:p>
      <w:pPr>
        <w:tabs>
          <w:tab w:val="left" w:pos="1500"/>
        </w:tabs>
        <w:spacing w:line="360" w:lineRule="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pPr>
        <w:tabs>
          <w:tab w:val="left" w:pos="1500"/>
        </w:tabs>
        <w:spacing w:line="360" w:lineRule="auto"/>
        <w:rPr>
          <w:rFonts w:hint="eastAsia" w:ascii="仿宋_GB2312" w:hAnsi="仿宋_GB2312" w:eastAsia="仿宋_GB2312" w:cs="仿宋_GB2312"/>
          <w:sz w:val="28"/>
          <w:szCs w:val="28"/>
        </w:rPr>
      </w:pPr>
    </w:p>
    <w:p>
      <w:pPr>
        <w:tabs>
          <w:tab w:val="left" w:pos="1500"/>
        </w:tabs>
        <w:spacing w:line="360" w:lineRule="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地    址：</w:t>
      </w:r>
      <w:r>
        <w:rPr>
          <w:rFonts w:hint="eastAsia" w:ascii="仿宋_GB2312" w:hAnsi="仿宋_GB2312" w:eastAsia="仿宋_GB2312" w:cs="仿宋_GB2312"/>
          <w:sz w:val="28"/>
          <w:szCs w:val="28"/>
          <w:u w:val="single"/>
          <w:lang w:val="en-US" w:eastAsia="zh-CN"/>
        </w:rPr>
        <w:t xml:space="preserve">                                                 </w:t>
      </w:r>
    </w:p>
    <w:p>
      <w:pPr>
        <w:tabs>
          <w:tab w:val="left" w:pos="1500"/>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成立时间：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tabs>
          <w:tab w:val="left" w:pos="1500"/>
        </w:tabs>
        <w:spacing w:line="360" w:lineRule="auto"/>
        <w:rPr>
          <w:rFonts w:hint="eastAsia" w:ascii="仿宋_GB2312" w:hAnsi="仿宋_GB2312" w:eastAsia="仿宋_GB2312" w:cs="仿宋_GB2312"/>
          <w:sz w:val="28"/>
          <w:szCs w:val="28"/>
        </w:rPr>
      </w:pPr>
    </w:p>
    <w:p>
      <w:pPr>
        <w:tabs>
          <w:tab w:val="left" w:pos="1500"/>
        </w:tabs>
        <w:spacing w:line="360" w:lineRule="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pPr>
        <w:tabs>
          <w:tab w:val="left" w:pos="1500"/>
        </w:tabs>
        <w:spacing w:line="360" w:lineRule="auto"/>
        <w:rPr>
          <w:rFonts w:hint="eastAsia" w:ascii="仿宋_GB2312" w:hAnsi="仿宋_GB2312" w:eastAsia="仿宋_GB2312" w:cs="仿宋_GB2312"/>
          <w:sz w:val="28"/>
          <w:szCs w:val="28"/>
        </w:rPr>
      </w:pPr>
    </w:p>
    <w:p>
      <w:pPr>
        <w:tabs>
          <w:tab w:val="left" w:pos="1500"/>
        </w:tabs>
        <w:spacing w:line="360" w:lineRule="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pPr>
        <w:tabs>
          <w:tab w:val="left" w:pos="1500"/>
        </w:tabs>
        <w:spacing w:line="360" w:lineRule="auto"/>
        <w:rPr>
          <w:rFonts w:hint="eastAsia" w:ascii="仿宋_GB2312" w:hAnsi="仿宋_GB2312" w:eastAsia="仿宋_GB2312" w:cs="仿宋_GB2312"/>
          <w:sz w:val="28"/>
          <w:szCs w:val="28"/>
        </w:rPr>
      </w:pPr>
    </w:p>
    <w:p>
      <w:pPr>
        <w:tabs>
          <w:tab w:val="left" w:pos="1500"/>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pPr>
        <w:tabs>
          <w:tab w:val="left" w:pos="1500"/>
        </w:tabs>
        <w:spacing w:line="360" w:lineRule="auto"/>
        <w:rPr>
          <w:rFonts w:hint="eastAsia" w:ascii="仿宋_GB2312" w:hAnsi="仿宋_GB2312" w:eastAsia="仿宋_GB2312" w:cs="仿宋_GB2312"/>
          <w:sz w:val="28"/>
          <w:szCs w:val="28"/>
        </w:rPr>
      </w:pPr>
    </w:p>
    <w:p>
      <w:pPr>
        <w:tabs>
          <w:tab w:val="left" w:pos="1500"/>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特此证明。（附身份证复印件）</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7"/>
        <w:gridCol w:w="4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7" w:type="dxa"/>
            <w:noWrap w:val="0"/>
            <w:vAlign w:val="top"/>
          </w:tcPr>
          <w:p>
            <w:pPr>
              <w:keepNext w:val="0"/>
              <w:keepLines w:val="0"/>
              <w:widowControl/>
              <w:suppressLineNumbers w:val="0"/>
              <w:jc w:val="center"/>
              <w:rPr>
                <w:rFonts w:hint="eastAsia" w:ascii="仿宋_GB2312" w:hAnsi="仿宋_GB2312" w:eastAsia="仿宋_GB2312" w:cs="仿宋_GB2312"/>
                <w:sz w:val="28"/>
                <w:szCs w:val="28"/>
                <w:vertAlign w:val="baseline"/>
              </w:rPr>
            </w:pPr>
          </w:p>
        </w:tc>
        <w:tc>
          <w:tcPr>
            <w:tcW w:w="4207" w:type="dxa"/>
            <w:noWrap w:val="0"/>
            <w:vAlign w:val="top"/>
          </w:tcPr>
          <w:p>
            <w:pPr>
              <w:keepNext w:val="0"/>
              <w:keepLines w:val="0"/>
              <w:widowControl/>
              <w:suppressLineNumbers w:val="0"/>
              <w:jc w:val="center"/>
              <w:rPr>
                <w:rFonts w:hint="eastAsia" w:ascii="仿宋_GB2312" w:hAnsi="仿宋_GB2312" w:eastAsia="仿宋_GB2312" w:cs="仿宋_GB2312"/>
                <w:sz w:val="28"/>
                <w:szCs w:val="28"/>
                <w:vertAlign w:val="baseline"/>
              </w:rPr>
            </w:pPr>
          </w:p>
        </w:tc>
      </w:tr>
    </w:tbl>
    <w:p>
      <w:pPr>
        <w:tabs>
          <w:tab w:val="left" w:pos="1500"/>
        </w:tabs>
        <w:spacing w:line="360" w:lineRule="auto"/>
        <w:rPr>
          <w:rFonts w:hint="eastAsia" w:ascii="仿宋_GB2312" w:hAnsi="仿宋_GB2312" w:eastAsia="仿宋_GB2312" w:cs="仿宋_GB2312"/>
          <w:sz w:val="28"/>
          <w:szCs w:val="28"/>
        </w:rPr>
      </w:pPr>
    </w:p>
    <w:p>
      <w:pPr>
        <w:tabs>
          <w:tab w:val="left" w:pos="1500"/>
        </w:tabs>
        <w:spacing w:line="360" w:lineRule="auto"/>
        <w:rPr>
          <w:rFonts w:hint="eastAsia" w:ascii="仿宋_GB2312" w:hAnsi="仿宋_GB2312" w:eastAsia="仿宋_GB2312" w:cs="仿宋_GB2312"/>
          <w:sz w:val="28"/>
          <w:szCs w:val="28"/>
          <w:u w:val="single"/>
          <w:lang w:eastAsia="zh-CN"/>
        </w:rPr>
      </w:pPr>
      <w:r>
        <w:rPr>
          <w:rFonts w:hint="eastAsia" w:ascii="仿宋_GB2312" w:hAnsi="仿宋_GB2312" w:eastAsia="仿宋_GB2312" w:cs="仿宋_GB2312"/>
          <w:sz w:val="28"/>
          <w:szCs w:val="28"/>
        </w:rPr>
        <w:t xml:space="preserve">                      报价人（盖公章）：</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p>
    <w:p>
      <w:pPr>
        <w:tabs>
          <w:tab w:val="left" w:pos="1500"/>
        </w:tabs>
        <w:spacing w:line="360" w:lineRule="auto"/>
        <w:rPr>
          <w:rFonts w:hint="eastAsia" w:ascii="仿宋_GB2312" w:hAnsi="仿宋_GB2312" w:eastAsia="仿宋_GB2312" w:cs="仿宋_GB2312"/>
          <w:sz w:val="28"/>
          <w:szCs w:val="28"/>
        </w:rPr>
      </w:pPr>
    </w:p>
    <w:p>
      <w:pPr>
        <w:rPr>
          <w:rFonts w:hint="eastAsia"/>
          <w:lang w:eastAsia="zh-CN"/>
        </w:rPr>
      </w:pPr>
      <w:r>
        <w:rPr>
          <w:rFonts w:hint="eastAsia" w:ascii="仿宋_GB2312" w:hAnsi="仿宋_GB2312" w:eastAsia="仿宋_GB2312" w:cs="仿宋_GB2312"/>
          <w:sz w:val="28"/>
          <w:szCs w:val="28"/>
        </w:rPr>
        <w:t xml:space="preserve">                           日  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日</w:t>
      </w:r>
    </w:p>
    <w:p>
      <w:pPr>
        <w:rPr>
          <w:rFonts w:hint="eastAsia"/>
          <w:lang w:eastAsia="zh-CN"/>
        </w:rPr>
      </w:pPr>
    </w:p>
    <w:p>
      <w:pPr>
        <w:pStyle w:val="2"/>
        <w:rPr>
          <w:rFonts w:hint="eastAsia"/>
          <w:lang w:eastAsia="zh-CN"/>
        </w:rPr>
      </w:pPr>
    </w:p>
    <w:p>
      <w:pPr>
        <w:jc w:val="center"/>
        <w:rPr>
          <w:rFonts w:hint="eastAsia" w:ascii="黑体" w:hAnsi="黑体" w:eastAsia="黑体" w:cs="黑体"/>
          <w:bCs/>
          <w:sz w:val="32"/>
          <w:szCs w:val="32"/>
        </w:rPr>
      </w:pPr>
      <w:bookmarkStart w:id="16" w:name="_Toc2142236899_WPSOffice_Level1"/>
      <w:r>
        <w:rPr>
          <w:rFonts w:hint="eastAsia" w:ascii="黑体" w:hAnsi="黑体" w:eastAsia="黑体" w:cs="黑体"/>
          <w:sz w:val="32"/>
          <w:szCs w:val="32"/>
          <w:lang w:eastAsia="zh-CN"/>
        </w:rPr>
        <w:t>三、</w:t>
      </w:r>
      <w:r>
        <w:rPr>
          <w:rFonts w:hint="eastAsia" w:ascii="黑体" w:hAnsi="黑体" w:eastAsia="黑体" w:cs="黑体"/>
          <w:bCs/>
          <w:sz w:val="32"/>
          <w:szCs w:val="32"/>
        </w:rPr>
        <w:t>法定代表人授权书</w:t>
      </w:r>
      <w:bookmarkEnd w:id="16"/>
    </w:p>
    <w:p>
      <w:pPr>
        <w:spacing w:line="560" w:lineRule="exact"/>
        <w:rPr>
          <w:sz w:val="28"/>
          <w:szCs w:val="28"/>
        </w:rPr>
      </w:pPr>
    </w:p>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lang w:val="en-US" w:eastAsia="zh-CN"/>
        </w:rPr>
        <w:t>四川省农村水利中心</w:t>
      </w:r>
      <w:r>
        <w:rPr>
          <w:rFonts w:hint="eastAsia" w:ascii="仿宋_GB2312" w:hAnsi="仿宋_GB2312" w:eastAsia="仿宋_GB2312" w:cs="仿宋_GB2312"/>
          <w:sz w:val="28"/>
          <w:szCs w:val="28"/>
        </w:rPr>
        <w:t>：</w:t>
      </w:r>
    </w:p>
    <w:p>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我以</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法定代表人身份授权</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为全权代表，其参加贵</w:t>
      </w:r>
      <w:r>
        <w:rPr>
          <w:rFonts w:hint="eastAsia" w:ascii="仿宋_GB2312" w:hAnsi="仿宋_GB2312" w:eastAsia="仿宋_GB2312" w:cs="仿宋_GB2312"/>
          <w:sz w:val="28"/>
          <w:szCs w:val="28"/>
          <w:lang w:val="en-US" w:eastAsia="zh-CN"/>
        </w:rPr>
        <w:t>中心</w:t>
      </w:r>
      <w:r>
        <w:rPr>
          <w:rFonts w:hint="eastAsia" w:ascii="仿宋_GB2312" w:hAnsi="仿宋_GB2312" w:eastAsia="仿宋_GB2312" w:cs="仿宋_GB2312"/>
          <w:sz w:val="28"/>
          <w:szCs w:val="28"/>
        </w:rPr>
        <w:t>组织的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大中型灌区灌溉水权配置与用水计量基本单元划分技术指南编制服务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的询价，签署报价文件及其他书面文件，负责递交报价文件、签署合同及询价活动中的一切事宜，我司均不撤销予以承认。</w:t>
      </w:r>
    </w:p>
    <w:p>
      <w:pPr>
        <w:spacing w:line="560" w:lineRule="exact"/>
        <w:ind w:firstLine="4200" w:firstLineChars="15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法定代表人（盖章或签字）：</w:t>
      </w:r>
    </w:p>
    <w:p>
      <w:pPr>
        <w:spacing w:line="560" w:lineRule="exact"/>
        <w:ind w:firstLine="4200" w:firstLineChars="15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32"/>
          <w:sz w:val="28"/>
          <w:szCs w:val="28"/>
        </w:rPr>
        <w:t>报价</w:t>
      </w:r>
      <w:r>
        <w:rPr>
          <w:rFonts w:hint="eastAsia" w:ascii="仿宋_GB2312" w:hAnsi="仿宋_GB2312" w:eastAsia="仿宋_GB2312" w:cs="仿宋_GB2312"/>
          <w:sz w:val="28"/>
          <w:szCs w:val="28"/>
        </w:rPr>
        <w:t>人全称（公章）：</w:t>
      </w:r>
    </w:p>
    <w:p>
      <w:pPr>
        <w:spacing w:line="560" w:lineRule="exact"/>
        <w:ind w:firstLine="3080" w:firstLineChars="11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附：全权代表姓名：</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（附</w:t>
      </w:r>
      <w:r>
        <w:rPr>
          <w:rFonts w:hint="eastAsia" w:ascii="仿宋_GB2312" w:hAnsi="仿宋_GB2312" w:eastAsia="仿宋_GB2312" w:cs="仿宋_GB2312"/>
          <w:sz w:val="28"/>
          <w:szCs w:val="28"/>
          <w:lang w:val="en-US" w:eastAsia="zh-CN"/>
        </w:rPr>
        <w:t>授权委托人</w:t>
      </w:r>
      <w:r>
        <w:rPr>
          <w:rFonts w:hint="eastAsia" w:ascii="仿宋_GB2312" w:hAnsi="仿宋_GB2312" w:eastAsia="仿宋_GB2312" w:cs="仿宋_GB2312"/>
          <w:sz w:val="28"/>
          <w:szCs w:val="28"/>
        </w:rPr>
        <w:t>身份证复印件）</w:t>
      </w:r>
    </w:p>
    <w:p>
      <w:pPr>
        <w:spacing w:line="56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身份证号：</w:t>
      </w:r>
    </w:p>
    <w:p>
      <w:pPr>
        <w:spacing w:line="56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职    务：</w:t>
      </w:r>
    </w:p>
    <w:p>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详细通讯地址：</w:t>
      </w:r>
    </w:p>
    <w:p>
      <w:pPr>
        <w:spacing w:line="56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传    真：</w:t>
      </w:r>
    </w:p>
    <w:p>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    话：</w:t>
      </w:r>
    </w:p>
    <w:p>
      <w:pPr>
        <w:spacing w:line="560" w:lineRule="exact"/>
        <w:ind w:firstLine="560" w:firstLineChars="200"/>
        <w:jc w:val="left"/>
        <w:rPr>
          <w:rFonts w:hint="eastAsia"/>
        </w:rPr>
      </w:pPr>
      <w:r>
        <w:rPr>
          <w:rFonts w:hint="eastAsia" w:ascii="仿宋_GB2312" w:hAnsi="仿宋_GB2312" w:eastAsia="仿宋_GB2312" w:cs="仿宋_GB2312"/>
          <w:sz w:val="28"/>
          <w:szCs w:val="28"/>
        </w:rPr>
        <w:t>邮政编码：</w:t>
      </w:r>
    </w:p>
    <w:p>
      <w:pPr>
        <w:spacing w:line="560" w:lineRule="exact"/>
        <w:ind w:firstLine="573"/>
        <w:rPr>
          <w:sz w:val="28"/>
          <w:szCs w:val="28"/>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2875915</wp:posOffset>
                </wp:positionH>
                <wp:positionV relativeFrom="paragraph">
                  <wp:posOffset>119380</wp:posOffset>
                </wp:positionV>
                <wp:extent cx="2240915" cy="1125855"/>
                <wp:effectExtent l="4445" t="4445" r="21590" b="1270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45pt;margin-top:9.4pt;height:88.65pt;width:176.45pt;z-index:251660288;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Yx3LdUAAAAKAQAA&#10;DwAAAAAAAAABACAAAAAiAAAAZHJzL2Rvd25yZXYueG1sUEsBAhQAFAAAAAgAh07iQCe2YuhVAgAA&#10;sAQAAA4AAAAAAAAAAQAgAAAAJAEAAGRycy9lMm9Eb2MueG1sUEsFBgAAAAAGAAYAWQEAAOsFAAAA&#10;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388620</wp:posOffset>
                </wp:positionH>
                <wp:positionV relativeFrom="paragraph">
                  <wp:posOffset>117475</wp:posOffset>
                </wp:positionV>
                <wp:extent cx="2240915" cy="1125855"/>
                <wp:effectExtent l="4445" t="4445" r="21590" b="1270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6pt;margin-top:9.25pt;height:88.65pt;width:176.45pt;z-index:251659264;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q2GFtUAAAAJAQAA&#10;DwAAAAAAAAABACAAAAAiAAAAZHJzL2Rvd25yZXYueG1sUEsBAhQAFAAAAAgAh07iQPGqjy9VAgAA&#10;sAQAAA4AAAAAAAAAAQAgAAAAJAEAAGRycy9lMm9Eb2MueG1sUEsFBgAAAAAGAAYAWQEAAOsFAAAA&#10;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mc:Fallback>
        </mc:AlternateContent>
      </w:r>
    </w:p>
    <w:p>
      <w:pPr>
        <w:spacing w:line="560" w:lineRule="exact"/>
        <w:ind w:firstLine="573"/>
        <w:rPr>
          <w:sz w:val="28"/>
          <w:szCs w:val="28"/>
        </w:rPr>
      </w:pPr>
    </w:p>
    <w:p>
      <w:pPr>
        <w:spacing w:line="560" w:lineRule="exact"/>
        <w:ind w:firstLine="573"/>
        <w:rPr>
          <w:sz w:val="28"/>
          <w:szCs w:val="28"/>
        </w:rPr>
      </w:pPr>
    </w:p>
    <w:p>
      <w:pPr>
        <w:ind w:firstLine="420" w:firstLineChars="150"/>
        <w:rPr>
          <w:sz w:val="28"/>
          <w:szCs w:val="28"/>
        </w:rPr>
      </w:pPr>
    </w:p>
    <w:p>
      <w:pPr>
        <w:ind w:firstLine="480" w:firstLineChars="200"/>
        <w:rPr>
          <w:rFonts w:hint="eastAsia"/>
          <w:sz w:val="24"/>
          <w:szCs w:val="24"/>
        </w:rPr>
      </w:pPr>
      <w:r>
        <w:rPr>
          <w:rFonts w:hint="eastAsia"/>
          <w:sz w:val="24"/>
          <w:szCs w:val="24"/>
          <w:lang w:val="en-US" w:eastAsia="zh-CN"/>
        </w:rPr>
        <w:t>注：</w:t>
      </w:r>
      <w:r>
        <w:rPr>
          <w:rFonts w:hint="eastAsia"/>
          <w:sz w:val="24"/>
          <w:szCs w:val="24"/>
        </w:rPr>
        <w:t>身份证关键信息应清晰可辩，否则投标无效。</w:t>
      </w:r>
    </w:p>
    <w:p>
      <w:pPr>
        <w:jc w:val="center"/>
        <w:rPr>
          <w:rFonts w:hint="eastAsia" w:ascii="黑体" w:hAnsi="黑体" w:eastAsia="黑体" w:cs="黑体"/>
          <w:sz w:val="32"/>
          <w:szCs w:val="32"/>
          <w:lang w:eastAsia="zh-CN"/>
        </w:rPr>
      </w:pPr>
      <w:bookmarkStart w:id="17" w:name="_Toc1919271640_WPSOffice_Level1"/>
    </w:p>
    <w:p>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四、报价单位基本情况表</w:t>
      </w:r>
      <w:bookmarkEnd w:id="17"/>
    </w:p>
    <w:p>
      <w:pPr>
        <w:pStyle w:val="2"/>
        <w:rPr>
          <w:rFonts w:hint="eastAsia"/>
          <w:lang w:eastAsia="zh-CN"/>
        </w:rPr>
      </w:pPr>
    </w:p>
    <w:tbl>
      <w:tblPr>
        <w:tblStyle w:val="17"/>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3"/>
        <w:gridCol w:w="2589"/>
        <w:gridCol w:w="179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23" w:type="dxa"/>
            <w:noWrap w:val="0"/>
            <w:vAlign w:val="top"/>
          </w:tcPr>
          <w:p>
            <w:pPr>
              <w:jc w:val="center"/>
              <w:rPr>
                <w:rFonts w:hint="eastAsia" w:ascii="仿宋_GB2312" w:hAnsi="仿宋_GB2312" w:eastAsia="仿宋_GB2312" w:cs="仿宋_GB2312"/>
                <w:b/>
                <w:sz w:val="22"/>
              </w:rPr>
            </w:pP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单位全称</w:t>
            </w:r>
          </w:p>
        </w:tc>
        <w:tc>
          <w:tcPr>
            <w:tcW w:w="6291" w:type="dxa"/>
            <w:gridSpan w:val="3"/>
            <w:noWrap w:val="0"/>
            <w:vAlign w:val="center"/>
          </w:tcPr>
          <w:p>
            <w:pPr>
              <w:jc w:val="center"/>
              <w:rPr>
                <w:rFonts w:hint="eastAsia" w:ascii="仿宋_GB2312" w:hAnsi="仿宋_GB2312" w:eastAsia="仿宋_GB2312" w:cs="仿宋_GB2312"/>
                <w:b/>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123" w:type="dxa"/>
            <w:noWrap w:val="0"/>
            <w:vAlign w:val="top"/>
          </w:tcPr>
          <w:p>
            <w:pPr>
              <w:jc w:val="center"/>
              <w:rPr>
                <w:rFonts w:hint="eastAsia" w:ascii="仿宋_GB2312" w:hAnsi="仿宋_GB2312" w:eastAsia="仿宋_GB2312" w:cs="仿宋_GB2312"/>
                <w:sz w:val="22"/>
              </w:rPr>
            </w:pP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主要业务范围</w:t>
            </w:r>
          </w:p>
        </w:tc>
        <w:tc>
          <w:tcPr>
            <w:tcW w:w="6291" w:type="dxa"/>
            <w:gridSpan w:val="3"/>
            <w:noWrap w:val="0"/>
            <w:vAlign w:val="center"/>
          </w:tcPr>
          <w:p>
            <w:pPr>
              <w:jc w:val="center"/>
              <w:rPr>
                <w:rFonts w:hint="eastAsia" w:ascii="仿宋_GB2312" w:hAnsi="仿宋_GB2312" w:eastAsia="仿宋_GB2312" w:cs="仿宋_GB2312"/>
                <w:b/>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123" w:type="dxa"/>
            <w:noWrap w:val="0"/>
            <w:vAlign w:val="top"/>
          </w:tcPr>
          <w:p>
            <w:pPr>
              <w:jc w:val="center"/>
              <w:rPr>
                <w:rFonts w:hint="eastAsia" w:ascii="仿宋_GB2312" w:hAnsi="仿宋_GB2312" w:eastAsia="仿宋_GB2312" w:cs="仿宋_GB2312"/>
                <w:b/>
                <w:sz w:val="22"/>
              </w:rPr>
            </w:pP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法定代表人姓名</w:t>
            </w:r>
          </w:p>
        </w:tc>
        <w:tc>
          <w:tcPr>
            <w:tcW w:w="2589" w:type="dxa"/>
            <w:noWrap w:val="0"/>
            <w:vAlign w:val="center"/>
          </w:tcPr>
          <w:p>
            <w:pPr>
              <w:jc w:val="center"/>
              <w:rPr>
                <w:rFonts w:hint="eastAsia" w:ascii="仿宋_GB2312" w:hAnsi="仿宋_GB2312" w:eastAsia="仿宋_GB2312" w:cs="仿宋_GB2312"/>
                <w:b/>
                <w:sz w:val="22"/>
                <w:lang w:val="en-US" w:eastAsia="zh-CN"/>
              </w:rPr>
            </w:pPr>
          </w:p>
        </w:tc>
        <w:tc>
          <w:tcPr>
            <w:tcW w:w="1794" w:type="dxa"/>
            <w:noWrap w:val="0"/>
            <w:vAlign w:val="top"/>
          </w:tcPr>
          <w:p>
            <w:pPr>
              <w:jc w:val="center"/>
              <w:rPr>
                <w:rFonts w:hint="eastAsia" w:ascii="仿宋_GB2312" w:hAnsi="仿宋_GB2312" w:eastAsia="仿宋_GB2312" w:cs="仿宋_GB2312"/>
                <w:b/>
                <w:sz w:val="24"/>
              </w:rPr>
            </w:pP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职   务</w:t>
            </w:r>
          </w:p>
        </w:tc>
        <w:tc>
          <w:tcPr>
            <w:tcW w:w="1908" w:type="dxa"/>
            <w:noWrap w:val="0"/>
            <w:vAlign w:val="center"/>
          </w:tcPr>
          <w:p>
            <w:pPr>
              <w:jc w:val="center"/>
              <w:rPr>
                <w:rFonts w:hint="eastAsia" w:ascii="仿宋_GB2312" w:hAnsi="仿宋_GB2312" w:eastAsia="仿宋_GB2312" w:cs="仿宋_GB2312"/>
                <w:b w:val="0"/>
                <w:bCs/>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123" w:type="dxa"/>
            <w:noWrap w:val="0"/>
            <w:vAlign w:val="top"/>
          </w:tcPr>
          <w:p>
            <w:pPr>
              <w:jc w:val="center"/>
              <w:rPr>
                <w:rFonts w:hint="eastAsia" w:ascii="仿宋_GB2312" w:hAnsi="仿宋_GB2312" w:eastAsia="仿宋_GB2312" w:cs="仿宋_GB2312"/>
                <w:sz w:val="22"/>
              </w:rPr>
            </w:pP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单位地址</w:t>
            </w:r>
          </w:p>
        </w:tc>
        <w:tc>
          <w:tcPr>
            <w:tcW w:w="2589" w:type="dxa"/>
            <w:noWrap w:val="0"/>
            <w:vAlign w:val="center"/>
          </w:tcPr>
          <w:p>
            <w:pPr>
              <w:jc w:val="center"/>
              <w:rPr>
                <w:rFonts w:hint="eastAsia" w:ascii="仿宋_GB2312" w:hAnsi="仿宋_GB2312" w:eastAsia="仿宋_GB2312" w:cs="仿宋_GB2312"/>
                <w:b/>
                <w:sz w:val="22"/>
              </w:rPr>
            </w:pPr>
          </w:p>
        </w:tc>
        <w:tc>
          <w:tcPr>
            <w:tcW w:w="1794" w:type="dxa"/>
            <w:noWrap w:val="0"/>
            <w:vAlign w:val="center"/>
          </w:tcPr>
          <w:p>
            <w:pPr>
              <w:jc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邮政编码</w:t>
            </w:r>
          </w:p>
        </w:tc>
        <w:tc>
          <w:tcPr>
            <w:tcW w:w="1908" w:type="dxa"/>
            <w:noWrap w:val="0"/>
            <w:vAlign w:val="center"/>
          </w:tcPr>
          <w:p>
            <w:pPr>
              <w:jc w:val="center"/>
              <w:rPr>
                <w:rFonts w:hint="eastAsia" w:ascii="仿宋_GB2312" w:hAnsi="仿宋_GB2312" w:eastAsia="仿宋_GB2312" w:cs="仿宋_GB2312"/>
                <w:b w:val="0"/>
                <w:bCs w:val="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2123" w:type="dxa"/>
            <w:noWrap w:val="0"/>
            <w:vAlign w:val="top"/>
          </w:tcPr>
          <w:p>
            <w:pPr>
              <w:jc w:val="center"/>
              <w:rPr>
                <w:rFonts w:hint="eastAsia" w:ascii="仿宋_GB2312" w:hAnsi="仿宋_GB2312" w:eastAsia="仿宋_GB2312" w:cs="仿宋_GB2312"/>
                <w:b/>
                <w:sz w:val="22"/>
              </w:rPr>
            </w:pP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电    话</w:t>
            </w:r>
          </w:p>
        </w:tc>
        <w:tc>
          <w:tcPr>
            <w:tcW w:w="2589" w:type="dxa"/>
            <w:noWrap w:val="0"/>
            <w:vAlign w:val="center"/>
          </w:tcPr>
          <w:p>
            <w:pPr>
              <w:jc w:val="center"/>
              <w:rPr>
                <w:rFonts w:hint="eastAsia" w:ascii="仿宋_GB2312" w:hAnsi="仿宋_GB2312" w:eastAsia="仿宋_GB2312" w:cs="仿宋_GB2312"/>
                <w:b/>
                <w:sz w:val="22"/>
                <w:lang w:val="en-US" w:eastAsia="zh-CN"/>
              </w:rPr>
            </w:pPr>
          </w:p>
        </w:tc>
        <w:tc>
          <w:tcPr>
            <w:tcW w:w="1794" w:type="dxa"/>
            <w:noWrap w:val="0"/>
            <w:vAlign w:val="top"/>
          </w:tcPr>
          <w:p>
            <w:pPr>
              <w:jc w:val="center"/>
              <w:rPr>
                <w:rFonts w:hint="eastAsia" w:ascii="仿宋_GB2312" w:hAnsi="仿宋_GB2312" w:eastAsia="仿宋_GB2312" w:cs="仿宋_GB2312"/>
                <w:b/>
                <w:sz w:val="24"/>
              </w:rPr>
            </w:pP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传   真</w:t>
            </w:r>
          </w:p>
        </w:tc>
        <w:tc>
          <w:tcPr>
            <w:tcW w:w="1908" w:type="dxa"/>
            <w:noWrap w:val="0"/>
            <w:vAlign w:val="center"/>
          </w:tcPr>
          <w:p>
            <w:pPr>
              <w:jc w:val="center"/>
              <w:rPr>
                <w:rFonts w:hint="eastAsia" w:ascii="仿宋_GB2312" w:hAnsi="仿宋_GB2312" w:eastAsia="仿宋_GB2312" w:cs="仿宋_GB2312"/>
                <w:b/>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123" w:type="dxa"/>
            <w:noWrap w:val="0"/>
            <w:vAlign w:val="top"/>
          </w:tcPr>
          <w:p>
            <w:pPr>
              <w:jc w:val="center"/>
              <w:rPr>
                <w:rFonts w:hint="eastAsia" w:ascii="仿宋_GB2312" w:hAnsi="仿宋_GB2312" w:eastAsia="仿宋_GB2312" w:cs="仿宋_GB2312"/>
                <w:b/>
                <w:sz w:val="22"/>
              </w:rPr>
            </w:pP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成立日期</w:t>
            </w:r>
          </w:p>
        </w:tc>
        <w:tc>
          <w:tcPr>
            <w:tcW w:w="2589" w:type="dxa"/>
            <w:noWrap w:val="0"/>
            <w:vAlign w:val="center"/>
          </w:tcPr>
          <w:p>
            <w:pPr>
              <w:jc w:val="center"/>
              <w:rPr>
                <w:rFonts w:hint="eastAsia" w:ascii="仿宋_GB2312" w:hAnsi="仿宋_GB2312" w:eastAsia="仿宋_GB2312" w:cs="仿宋_GB2312"/>
                <w:b w:val="0"/>
                <w:bCs/>
                <w:sz w:val="22"/>
                <w:lang w:val="en-US" w:eastAsia="zh-CN"/>
              </w:rPr>
            </w:pPr>
          </w:p>
        </w:tc>
        <w:tc>
          <w:tcPr>
            <w:tcW w:w="179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现有职工人数</w:t>
            </w:r>
          </w:p>
        </w:tc>
        <w:tc>
          <w:tcPr>
            <w:tcW w:w="1908" w:type="dxa"/>
            <w:noWrap w:val="0"/>
            <w:vAlign w:val="center"/>
          </w:tcPr>
          <w:p>
            <w:pPr>
              <w:jc w:val="center"/>
              <w:rPr>
                <w:rFonts w:hint="eastAsia" w:ascii="仿宋_GB2312" w:hAnsi="仿宋_GB2312" w:eastAsia="仿宋_GB2312" w:cs="仿宋_GB2312"/>
                <w:b w:val="0"/>
                <w:bCs/>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123" w:type="dxa"/>
            <w:noWrap w:val="0"/>
            <w:vAlign w:val="top"/>
          </w:tcPr>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资质等级证书</w:t>
            </w:r>
          </w:p>
          <w:p>
            <w:pPr>
              <w:pStyle w:val="11"/>
              <w:jc w:val="center"/>
              <w:rPr>
                <w:rFonts w:hint="eastAsia" w:ascii="仿宋_GB2312" w:hAnsi="仿宋_GB2312" w:eastAsia="仿宋_GB2312" w:cs="仿宋_GB2312"/>
              </w:rPr>
            </w:pPr>
          </w:p>
        </w:tc>
        <w:tc>
          <w:tcPr>
            <w:tcW w:w="6291" w:type="dxa"/>
            <w:gridSpan w:val="3"/>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2123" w:type="dxa"/>
            <w:noWrap w:val="0"/>
            <w:vAlign w:val="top"/>
          </w:tcPr>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质量管理体系证书</w:t>
            </w:r>
          </w:p>
          <w:p>
            <w:pPr>
              <w:jc w:val="center"/>
              <w:rPr>
                <w:rFonts w:hint="eastAsia" w:ascii="仿宋_GB2312" w:hAnsi="仿宋_GB2312" w:eastAsia="仿宋_GB2312" w:cs="仿宋_GB2312"/>
                <w:sz w:val="22"/>
              </w:rPr>
            </w:pPr>
          </w:p>
        </w:tc>
        <w:tc>
          <w:tcPr>
            <w:tcW w:w="6291" w:type="dxa"/>
            <w:gridSpan w:val="3"/>
            <w:noWrap w:val="0"/>
            <w:vAlign w:val="center"/>
          </w:tcPr>
          <w:p>
            <w:pPr>
              <w:jc w:val="center"/>
              <w:rPr>
                <w:rFonts w:hint="eastAsia" w:ascii="仿宋_GB2312" w:hAnsi="仿宋_GB2312" w:eastAsia="仿宋_GB2312" w:cs="仿宋_GB2312"/>
                <w:b/>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jc w:val="center"/>
        </w:trPr>
        <w:tc>
          <w:tcPr>
            <w:tcW w:w="8414" w:type="dxa"/>
            <w:gridSpan w:val="4"/>
            <w:tcBorders>
              <w:bottom w:val="single" w:color="auto" w:sz="4" w:space="0"/>
            </w:tcBorders>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单位组织机构简介：</w:t>
            </w:r>
          </w:p>
          <w:p>
            <w:pPr>
              <w:pStyle w:val="47"/>
              <w:adjustRightInd w:val="0"/>
              <w:snapToGrid w:val="0"/>
              <w:spacing w:before="100" w:after="100" w:line="360" w:lineRule="auto"/>
              <w:ind w:firstLine="180"/>
              <w:rPr>
                <w:rFonts w:hint="eastAsia" w:ascii="仿宋_GB2312" w:hAnsi="仿宋_GB2312" w:eastAsia="仿宋_GB2312" w:cs="仿宋_GB2312"/>
                <w:sz w:val="24"/>
              </w:rPr>
            </w:pPr>
            <w:r>
              <w:rPr>
                <w:rFonts w:hint="eastAsia" w:ascii="仿宋_GB2312" w:hAnsi="仿宋_GB2312" w:eastAsia="仿宋_GB2312" w:cs="仿宋_GB2312"/>
                <w:sz w:val="21"/>
                <w:szCs w:val="21"/>
              </w:rPr>
              <w:t>（包括机构、领导成员、主要技术人员数量等情况）</w:t>
            </w:r>
          </w:p>
        </w:tc>
      </w:tr>
    </w:tbl>
    <w:p>
      <w:pPr>
        <w:tabs>
          <w:tab w:val="left" w:pos="1680"/>
        </w:tabs>
        <w:ind w:firstLine="420"/>
        <w:jc w:val="center"/>
        <w:rPr>
          <w:rFonts w:ascii="仿宋_GB2312" w:hAnsi="仿宋_GB2312" w:eastAsia="仿宋_GB2312" w:cs="仿宋_GB2312"/>
          <w:sz w:val="22"/>
        </w:rPr>
      </w:pPr>
    </w:p>
    <w:p>
      <w:pPr>
        <w:tabs>
          <w:tab w:val="left" w:pos="1680"/>
        </w:tabs>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(盖章)</w:t>
      </w:r>
    </w:p>
    <w:p>
      <w:pPr>
        <w:tabs>
          <w:tab w:val="left" w:pos="1680"/>
        </w:tabs>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w:t>
      </w:r>
      <w:r>
        <w:rPr>
          <w:rFonts w:hint="eastAsia" w:ascii="仿宋_GB2312" w:hAnsi="仿宋_GB2312" w:eastAsia="仿宋_GB2312" w:cs="仿宋_GB2312"/>
          <w:sz w:val="28"/>
          <w:szCs w:val="28"/>
          <w:u w:val="single"/>
        </w:rPr>
        <w:t xml:space="preserve">               (签字或盖章)</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日    期：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rPr>
        <w:tab/>
      </w:r>
    </w:p>
    <w:p>
      <w:pPr>
        <w:pStyle w:val="5"/>
        <w:keepNext w:val="0"/>
        <w:keepLines w:val="0"/>
        <w:spacing w:before="0" w:after="0" w:line="400" w:lineRule="exact"/>
        <w:ind w:firstLine="480" w:firstLineChars="200"/>
        <w:rPr>
          <w:rFonts w:hint="eastAsia" w:ascii="仿宋_GB2312" w:hAnsi="仿宋_GB2312" w:eastAsia="仿宋_GB2312" w:cs="仿宋_GB2312"/>
          <w:b w:val="0"/>
          <w:bCs w:val="0"/>
          <w:sz w:val="24"/>
        </w:rPr>
      </w:pPr>
    </w:p>
    <w:p>
      <w:pPr>
        <w:pStyle w:val="5"/>
        <w:keepNext w:val="0"/>
        <w:keepLines w:val="0"/>
        <w:spacing w:before="0" w:after="0" w:line="400" w:lineRule="exact"/>
        <w:ind w:firstLine="420" w:firstLineChars="200"/>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rPr>
        <w:t>注：需随此表附上营业执照、资质证书、质量管理体系证书等文件的复印件，并加盖公章</w:t>
      </w:r>
      <w:r>
        <w:rPr>
          <w:rFonts w:hint="eastAsia" w:ascii="仿宋_GB2312" w:hAnsi="仿宋_GB2312" w:eastAsia="仿宋_GB2312" w:cs="仿宋_GB2312"/>
          <w:b w:val="0"/>
          <w:bCs w:val="0"/>
          <w:sz w:val="21"/>
          <w:szCs w:val="21"/>
          <w:lang w:eastAsia="zh-CN"/>
        </w:rPr>
        <w:t>。</w:t>
      </w:r>
    </w:p>
    <w:p>
      <w:pPr>
        <w:pStyle w:val="2"/>
        <w:rPr>
          <w:rFonts w:hint="eastAsia"/>
          <w:lang w:val="en-US" w:eastAsia="zh-CN"/>
        </w:rPr>
      </w:pPr>
      <w:bookmarkStart w:id="18" w:name="_Toc630822474_WPSOffice_Level1"/>
    </w:p>
    <w:p>
      <w:pPr>
        <w:keepNext w:val="0"/>
        <w:keepLines w:val="0"/>
        <w:pageBreakBefore w:val="0"/>
        <w:widowControl w:val="0"/>
        <w:kinsoku/>
        <w:overflowPunct/>
        <w:topLinePunct w:val="0"/>
        <w:autoSpaceDE/>
        <w:autoSpaceDN/>
        <w:bidi w:val="0"/>
        <w:adjustRightInd/>
        <w:snapToGrid/>
        <w:spacing w:line="578"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w:t>
      </w:r>
      <w:r>
        <w:rPr>
          <w:rFonts w:hint="eastAsia" w:ascii="黑体" w:hAnsi="黑体" w:eastAsia="黑体" w:cs="黑体"/>
          <w:bCs/>
          <w:sz w:val="32"/>
          <w:szCs w:val="32"/>
        </w:rPr>
        <w:t>企业书面声明</w:t>
      </w:r>
    </w:p>
    <w:p>
      <w:pPr>
        <w:pStyle w:val="2"/>
        <w:keepNext w:val="0"/>
        <w:keepLines w:val="0"/>
        <w:pageBreakBefore w:val="0"/>
        <w:widowControl w:val="0"/>
        <w:kinsoku/>
        <w:overflowPunct/>
        <w:topLinePunct w:val="0"/>
        <w:autoSpaceDE/>
        <w:autoSpaceDN/>
        <w:bidi w:val="0"/>
        <w:adjustRightInd/>
        <w:snapToGrid/>
        <w:spacing w:line="578" w:lineRule="exact"/>
        <w:textAlignment w:val="auto"/>
        <w:rPr>
          <w:rFonts w:hint="default"/>
          <w:lang w:val="en-US" w:eastAsia="zh-CN"/>
        </w:rPr>
      </w:pPr>
    </w:p>
    <w:p>
      <w:pPr>
        <w:pStyle w:val="2"/>
        <w:keepNext w:val="0"/>
        <w:keepLines w:val="0"/>
        <w:pageBreakBefore w:val="0"/>
        <w:widowControl w:val="0"/>
        <w:kinsoku/>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四川省农村水利中心</w:t>
      </w:r>
      <w:r>
        <w:rPr>
          <w:rFonts w:hint="eastAsia" w:ascii="仿宋_GB2312" w:hAnsi="仿宋_GB2312" w:eastAsia="仿宋_GB2312" w:cs="仿宋_GB2312"/>
          <w:sz w:val="28"/>
          <w:szCs w:val="28"/>
        </w:rPr>
        <w:t>：</w:t>
      </w:r>
    </w:p>
    <w:p>
      <w:pPr>
        <w:keepNext w:val="0"/>
        <w:keepLines w:val="0"/>
        <w:pageBreakBefore w:val="0"/>
        <w:widowControl w:val="0"/>
        <w:kinsoku/>
        <w:overflowPunct/>
        <w:topLinePunct w:val="0"/>
        <w:autoSpaceDE/>
        <w:autoSpaceDN/>
        <w:bidi w:val="0"/>
        <w:adjustRightInd/>
        <w:snapToGrid/>
        <w:spacing w:line="578" w:lineRule="exact"/>
        <w:ind w:firstLine="560" w:firstLineChars="200"/>
        <w:textAlignment w:val="auto"/>
        <w:rPr>
          <w:rFonts w:hint="eastAsia"/>
        </w:rPr>
      </w:pPr>
      <w:r>
        <w:rPr>
          <w:rFonts w:hint="eastAsia" w:ascii="仿宋_GB2312" w:hAnsi="仿宋_GB2312" w:eastAsia="仿宋_GB2312" w:cs="仿宋_GB2312"/>
          <w:sz w:val="28"/>
          <w:szCs w:val="28"/>
        </w:rPr>
        <w:t>我方参加贵</w:t>
      </w:r>
      <w:r>
        <w:rPr>
          <w:rFonts w:hint="eastAsia" w:ascii="仿宋_GB2312" w:hAnsi="仿宋_GB2312" w:eastAsia="仿宋_GB2312" w:cs="仿宋_GB2312"/>
          <w:sz w:val="28"/>
          <w:szCs w:val="28"/>
          <w:lang w:eastAsia="zh-CN"/>
        </w:rPr>
        <w:t>单位</w:t>
      </w:r>
      <w:r>
        <w:rPr>
          <w:rFonts w:hint="eastAsia" w:ascii="仿宋_GB2312" w:hAnsi="仿宋_GB2312" w:eastAsia="仿宋_GB2312" w:cs="仿宋_GB2312"/>
          <w:sz w:val="28"/>
          <w:szCs w:val="28"/>
        </w:rPr>
        <w:t>组织的</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color w:val="000000"/>
          <w:sz w:val="28"/>
          <w:szCs w:val="28"/>
          <w:u w:val="single"/>
          <w:lang w:eastAsia="zh-CN"/>
        </w:rPr>
        <w:t>大中型灌区灌溉水权配置与用水计量基本单元划分技术指南编制服务采购</w:t>
      </w:r>
      <w:r>
        <w:rPr>
          <w:rFonts w:hint="eastAsia" w:ascii="仿宋_GB2312" w:hAnsi="仿宋_GB2312" w:eastAsia="仿宋_GB2312" w:cs="仿宋_GB2312"/>
          <w:color w:val="000000"/>
          <w:sz w:val="28"/>
          <w:szCs w:val="28"/>
          <w:u w:val="single"/>
        </w:rPr>
        <w:t>项目</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sz w:val="28"/>
          <w:szCs w:val="28"/>
        </w:rPr>
        <w:t>活动，在此郑重声明：</w:t>
      </w:r>
    </w:p>
    <w:p>
      <w:pPr>
        <w:pStyle w:val="2"/>
        <w:keepNext w:val="0"/>
        <w:keepLines w:val="0"/>
        <w:pageBreakBefore w:val="0"/>
        <w:widowControl w:val="0"/>
        <w:kinsoku/>
        <w:overflowPunct/>
        <w:topLinePunct w:val="0"/>
        <w:autoSpaceDE/>
        <w:autoSpaceDN/>
        <w:bidi w:val="0"/>
        <w:adjustRightInd/>
        <w:snapToGrid/>
        <w:spacing w:line="578"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一、我方已经具备参加本次</w:t>
      </w:r>
      <w:r>
        <w:rPr>
          <w:rFonts w:hint="eastAsia" w:ascii="仿宋_GB2312" w:hAnsi="仿宋_GB2312" w:eastAsia="仿宋_GB2312" w:cs="仿宋_GB2312"/>
          <w:sz w:val="28"/>
          <w:szCs w:val="28"/>
          <w:lang w:val="en-US" w:eastAsia="zh-CN"/>
        </w:rPr>
        <w:t>采购</w:t>
      </w:r>
      <w:r>
        <w:rPr>
          <w:rFonts w:hint="eastAsia" w:ascii="仿宋_GB2312" w:hAnsi="仿宋_GB2312" w:eastAsia="仿宋_GB2312" w:cs="仿宋_GB2312"/>
          <w:sz w:val="28"/>
          <w:szCs w:val="28"/>
        </w:rPr>
        <w:t>活动应当具备的条件，即：</w:t>
      </w:r>
    </w:p>
    <w:p>
      <w:pPr>
        <w:pStyle w:val="2"/>
        <w:keepNext w:val="0"/>
        <w:keepLines w:val="0"/>
        <w:pageBreakBefore w:val="0"/>
        <w:widowControl w:val="0"/>
        <w:kinsoku/>
        <w:overflowPunct/>
        <w:topLinePunct w:val="0"/>
        <w:autoSpaceDE/>
        <w:autoSpaceDN/>
        <w:bidi w:val="0"/>
        <w:adjustRightInd/>
        <w:snapToGrid/>
        <w:spacing w:line="578"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（1）具有独立承担民事责任能力；</w:t>
      </w:r>
    </w:p>
    <w:p>
      <w:pPr>
        <w:pStyle w:val="2"/>
        <w:keepNext w:val="0"/>
        <w:keepLines w:val="0"/>
        <w:pageBreakBefore w:val="0"/>
        <w:widowControl w:val="0"/>
        <w:kinsoku/>
        <w:overflowPunct/>
        <w:topLinePunct w:val="0"/>
        <w:autoSpaceDE/>
        <w:autoSpaceDN/>
        <w:bidi w:val="0"/>
        <w:adjustRightInd/>
        <w:snapToGrid/>
        <w:spacing w:line="578"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（2）具有良好的商业信誉和健全的财务会计制度；</w:t>
      </w:r>
    </w:p>
    <w:p>
      <w:pPr>
        <w:pStyle w:val="2"/>
        <w:keepNext w:val="0"/>
        <w:keepLines w:val="0"/>
        <w:pageBreakBefore w:val="0"/>
        <w:widowControl w:val="0"/>
        <w:kinsoku/>
        <w:overflowPunct/>
        <w:topLinePunct w:val="0"/>
        <w:autoSpaceDE/>
        <w:autoSpaceDN/>
        <w:bidi w:val="0"/>
        <w:adjustRightInd/>
        <w:snapToGrid/>
        <w:spacing w:line="578"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（3）具有履行合同所必需的设备和专业技术能力；</w:t>
      </w:r>
    </w:p>
    <w:p>
      <w:pPr>
        <w:pStyle w:val="2"/>
        <w:keepNext w:val="0"/>
        <w:keepLines w:val="0"/>
        <w:pageBreakBefore w:val="0"/>
        <w:widowControl w:val="0"/>
        <w:kinsoku/>
        <w:overflowPunct/>
        <w:topLinePunct w:val="0"/>
        <w:autoSpaceDE/>
        <w:autoSpaceDN/>
        <w:bidi w:val="0"/>
        <w:adjustRightInd/>
        <w:snapToGrid/>
        <w:spacing w:line="578"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（4）有依法缴纳税收和社会保障资金的良好记录；</w:t>
      </w:r>
    </w:p>
    <w:p>
      <w:pPr>
        <w:keepNext w:val="0"/>
        <w:keepLines w:val="0"/>
        <w:pageBreakBefore w:val="0"/>
        <w:widowControl w:val="0"/>
        <w:kinsoku/>
        <w:overflowPunct/>
        <w:topLinePunct w:val="0"/>
        <w:autoSpaceDE/>
        <w:autoSpaceDN/>
        <w:bidi w:val="0"/>
        <w:adjustRightInd/>
        <w:snapToGrid/>
        <w:spacing w:line="578"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（5）参加政府采购活动前三年内，在经营活动中没有重大违法记录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kern w:val="2"/>
          <w:sz w:val="28"/>
          <w:szCs w:val="28"/>
          <w:lang w:val="en-US" w:eastAsia="zh-CN" w:bidi="ar-SA"/>
        </w:rPr>
        <w:t>未被工商行政管理部门列入严重违法企业名单，不存在因未履行生效法律文书而被全国执行信息公开网列入失信被执行人名单；</w:t>
      </w:r>
    </w:p>
    <w:p>
      <w:pPr>
        <w:pStyle w:val="2"/>
        <w:keepNext w:val="0"/>
        <w:keepLines w:val="0"/>
        <w:pageBreakBefore w:val="0"/>
        <w:widowControl w:val="0"/>
        <w:kinsoku/>
        <w:overflowPunct/>
        <w:topLinePunct w:val="0"/>
        <w:autoSpaceDE/>
        <w:autoSpaceDN/>
        <w:bidi w:val="0"/>
        <w:adjustRightInd/>
        <w:snapToGrid/>
        <w:spacing w:line="578"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在</w:t>
      </w:r>
      <w:r>
        <w:rPr>
          <w:rFonts w:hint="eastAsia" w:ascii="仿宋_GB2312" w:hAnsi="仿宋_GB2312" w:eastAsia="仿宋_GB2312" w:cs="仿宋_GB2312"/>
          <w:sz w:val="28"/>
          <w:szCs w:val="28"/>
          <w:lang w:val="en-US" w:eastAsia="zh-CN"/>
        </w:rPr>
        <w:t>四川省农村水利中心</w:t>
      </w:r>
      <w:r>
        <w:rPr>
          <w:rFonts w:hint="eastAsia" w:ascii="仿宋_GB2312" w:hAnsi="仿宋_GB2312" w:eastAsia="仿宋_GB2312" w:cs="仿宋_GB2312"/>
          <w:sz w:val="28"/>
          <w:szCs w:val="28"/>
        </w:rPr>
        <w:t>近三年没有因违约或不恰当履约引起的合同终止、解除、潜在纠纷、仲裁和诉讼记录；</w:t>
      </w:r>
    </w:p>
    <w:p>
      <w:pPr>
        <w:keepNext w:val="0"/>
        <w:keepLines w:val="0"/>
        <w:pageBreakBefore w:val="0"/>
        <w:widowControl w:val="0"/>
        <w:kinsoku/>
        <w:overflowPunct/>
        <w:topLinePunct w:val="0"/>
        <w:autoSpaceDE/>
        <w:autoSpaceDN/>
        <w:bidi w:val="0"/>
        <w:adjustRightInd/>
        <w:snapToGrid/>
        <w:spacing w:line="578"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7）法律、行政法规规定的其他条件。</w:t>
      </w:r>
    </w:p>
    <w:p>
      <w:pPr>
        <w:pStyle w:val="2"/>
        <w:keepNext w:val="0"/>
        <w:keepLines w:val="0"/>
        <w:pageBreakBefore w:val="0"/>
        <w:widowControl w:val="0"/>
        <w:kinsoku/>
        <w:overflowPunct/>
        <w:topLinePunct w:val="0"/>
        <w:autoSpaceDE/>
        <w:autoSpaceDN/>
        <w:bidi w:val="0"/>
        <w:adjustRightInd/>
        <w:snapToGrid/>
        <w:spacing w:line="578"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、在参加本次</w:t>
      </w:r>
      <w:r>
        <w:rPr>
          <w:rFonts w:hint="eastAsia" w:ascii="仿宋_GB2312" w:hAnsi="仿宋_GB2312" w:eastAsia="仿宋_GB2312" w:cs="仿宋_GB2312"/>
          <w:sz w:val="28"/>
          <w:szCs w:val="28"/>
          <w:lang w:val="en-US" w:eastAsia="zh-CN"/>
        </w:rPr>
        <w:t>采购</w:t>
      </w:r>
      <w:r>
        <w:rPr>
          <w:rFonts w:hint="eastAsia" w:ascii="仿宋_GB2312" w:hAnsi="仿宋_GB2312" w:eastAsia="仿宋_GB2312" w:cs="仿宋_GB2312"/>
          <w:sz w:val="28"/>
          <w:szCs w:val="28"/>
        </w:rPr>
        <w:t>活动中，不存在与单位负责人为同一人或者存在直接控股、管理关系的</w:t>
      </w:r>
      <w:r>
        <w:rPr>
          <w:rFonts w:hint="eastAsia" w:ascii="仿宋_GB2312" w:hAnsi="仿宋_GB2312" w:eastAsia="仿宋_GB2312" w:cs="仿宋_GB2312"/>
          <w:sz w:val="28"/>
          <w:szCs w:val="28"/>
          <w:lang w:val="en-US" w:eastAsia="zh-CN"/>
        </w:rPr>
        <w:t>不同报价人</w:t>
      </w:r>
      <w:r>
        <w:rPr>
          <w:rFonts w:hint="eastAsia" w:ascii="仿宋_GB2312" w:hAnsi="仿宋_GB2312" w:eastAsia="仿宋_GB2312" w:cs="仿宋_GB2312"/>
          <w:sz w:val="28"/>
          <w:szCs w:val="28"/>
        </w:rPr>
        <w:t>参与</w:t>
      </w:r>
      <w:r>
        <w:rPr>
          <w:rFonts w:hint="eastAsia" w:ascii="仿宋_GB2312" w:hAnsi="仿宋_GB2312" w:eastAsia="仿宋_GB2312" w:cs="仿宋_GB2312"/>
          <w:sz w:val="28"/>
          <w:szCs w:val="28"/>
          <w:lang w:val="en-US" w:eastAsia="zh-CN"/>
        </w:rPr>
        <w:t>本项目的采购</w:t>
      </w:r>
      <w:r>
        <w:rPr>
          <w:rFonts w:hint="eastAsia" w:ascii="仿宋_GB2312" w:hAnsi="仿宋_GB2312" w:eastAsia="仿宋_GB2312" w:cs="仿宋_GB2312"/>
          <w:sz w:val="28"/>
          <w:szCs w:val="28"/>
        </w:rPr>
        <w:t>活动的行为。</w:t>
      </w:r>
    </w:p>
    <w:p>
      <w:pPr>
        <w:keepNext w:val="0"/>
        <w:keepLines w:val="0"/>
        <w:pageBreakBefore w:val="0"/>
        <w:widowControl w:val="0"/>
        <w:kinsoku/>
        <w:overflowPunct/>
        <w:topLinePunct w:val="0"/>
        <w:autoSpaceDE/>
        <w:autoSpaceDN/>
        <w:bidi w:val="0"/>
        <w:adjustRightInd/>
        <w:snapToGrid/>
        <w:spacing w:line="578"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三、我方不存在与其他供应商组成联合体共同投标的行为，无外资、港、澳、台等背景。</w:t>
      </w:r>
    </w:p>
    <w:p>
      <w:pPr>
        <w:pStyle w:val="2"/>
        <w:keepNext w:val="0"/>
        <w:keepLines w:val="0"/>
        <w:pageBreakBefore w:val="0"/>
        <w:widowControl w:val="0"/>
        <w:kinsoku/>
        <w:overflowPunct/>
        <w:topLinePunct w:val="0"/>
        <w:autoSpaceDE/>
        <w:autoSpaceDN/>
        <w:bidi w:val="0"/>
        <w:adjustRightInd/>
        <w:snapToGrid/>
        <w:spacing w:line="578"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、在参加本次</w:t>
      </w:r>
      <w:r>
        <w:rPr>
          <w:rFonts w:hint="eastAsia" w:ascii="仿宋_GB2312" w:hAnsi="仿宋_GB2312" w:eastAsia="仿宋_GB2312" w:cs="仿宋_GB2312"/>
          <w:sz w:val="28"/>
          <w:szCs w:val="28"/>
          <w:lang w:val="en-US" w:eastAsia="zh-CN"/>
        </w:rPr>
        <w:t>采购</w:t>
      </w:r>
      <w:r>
        <w:rPr>
          <w:rFonts w:hint="eastAsia" w:ascii="仿宋_GB2312" w:hAnsi="仿宋_GB2312" w:eastAsia="仿宋_GB2312" w:cs="仿宋_GB2312"/>
          <w:sz w:val="28"/>
          <w:szCs w:val="28"/>
        </w:rPr>
        <w:t>活动中，不存在和其他供应商在</w:t>
      </w:r>
      <w:r>
        <w:rPr>
          <w:rFonts w:hint="eastAsia" w:ascii="仿宋_GB2312" w:hAnsi="仿宋_GB2312" w:eastAsia="仿宋_GB2312" w:cs="仿宋_GB2312"/>
          <w:sz w:val="28"/>
          <w:szCs w:val="28"/>
          <w:lang w:val="en-US" w:eastAsia="zh-CN"/>
        </w:rPr>
        <w:t>采购</w:t>
      </w:r>
      <w:r>
        <w:rPr>
          <w:rFonts w:hint="eastAsia" w:ascii="仿宋_GB2312" w:hAnsi="仿宋_GB2312" w:eastAsia="仿宋_GB2312" w:cs="仿宋_GB2312"/>
          <w:sz w:val="28"/>
          <w:szCs w:val="28"/>
        </w:rPr>
        <w:t>项目中，同时委托同一个自然人、同一家庭的人员、同一单位的人员作为代理人的行为。</w:t>
      </w:r>
    </w:p>
    <w:p>
      <w:pPr>
        <w:pStyle w:val="2"/>
        <w:keepNext w:val="0"/>
        <w:keepLines w:val="0"/>
        <w:pageBreakBefore w:val="0"/>
        <w:widowControl w:val="0"/>
        <w:kinsoku/>
        <w:overflowPunct/>
        <w:topLinePunct w:val="0"/>
        <w:autoSpaceDE/>
        <w:autoSpaceDN/>
        <w:bidi w:val="0"/>
        <w:adjustRightInd/>
        <w:snapToGrid/>
        <w:spacing w:line="578"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、在参加本次评选活动前，没有为评选项目提供整体设计、规范编制或者项目管理、监理、检测等服务。</w:t>
      </w:r>
    </w:p>
    <w:p>
      <w:pPr>
        <w:pStyle w:val="2"/>
        <w:keepNext w:val="0"/>
        <w:keepLines w:val="0"/>
        <w:pageBreakBefore w:val="0"/>
        <w:widowControl w:val="0"/>
        <w:kinsoku/>
        <w:overflowPunct/>
        <w:topLinePunct w:val="0"/>
        <w:autoSpaceDE/>
        <w:autoSpaceDN/>
        <w:bidi w:val="0"/>
        <w:adjustRightInd/>
        <w:snapToGrid/>
        <w:spacing w:line="578"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、评选申请文件中提供的任何资料和技术、服务、商务等响应承诺情况都是真实的、有效的、合法的。</w:t>
      </w:r>
    </w:p>
    <w:p>
      <w:pPr>
        <w:pStyle w:val="2"/>
        <w:keepNext w:val="0"/>
        <w:keepLines w:val="0"/>
        <w:pageBreakBefore w:val="0"/>
        <w:widowControl w:val="0"/>
        <w:kinsoku/>
        <w:overflowPunct/>
        <w:topLinePunct w:val="0"/>
        <w:autoSpaceDE/>
        <w:autoSpaceDN/>
        <w:bidi w:val="0"/>
        <w:adjustRightInd/>
        <w:snapToGrid/>
        <w:spacing w:line="578"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七</w:t>
      </w:r>
      <w:r>
        <w:rPr>
          <w:rFonts w:hint="eastAsia" w:ascii="仿宋_GB2312" w:hAnsi="仿宋_GB2312" w:eastAsia="仿宋_GB2312" w:cs="仿宋_GB2312"/>
          <w:sz w:val="28"/>
          <w:szCs w:val="28"/>
        </w:rPr>
        <w:t>、国家或行业主管部门对供应商和采购产品、服务的技术、服务标准、质量标准和资格资质条件等有强制性规定的，我方符合其要求。</w:t>
      </w:r>
    </w:p>
    <w:p>
      <w:pPr>
        <w:pStyle w:val="2"/>
        <w:keepNext w:val="0"/>
        <w:keepLines w:val="0"/>
        <w:pageBreakBefore w:val="0"/>
        <w:widowControl w:val="0"/>
        <w:kinsoku/>
        <w:overflowPunct/>
        <w:topLinePunct w:val="0"/>
        <w:autoSpaceDE/>
        <w:autoSpaceDN/>
        <w:bidi w:val="0"/>
        <w:adjustRightInd/>
        <w:snapToGrid/>
        <w:spacing w:line="578"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八</w:t>
      </w:r>
      <w:r>
        <w:rPr>
          <w:rFonts w:hint="eastAsia" w:ascii="仿宋_GB2312" w:hAnsi="仿宋_GB2312" w:eastAsia="仿宋_GB2312" w:cs="仿宋_GB2312"/>
          <w:sz w:val="28"/>
          <w:szCs w:val="28"/>
        </w:rPr>
        <w:t>、我方单位及其现任法定代表人、主要负责人不存在行贿犯罪记录。</w:t>
      </w:r>
    </w:p>
    <w:p>
      <w:pPr>
        <w:keepNext w:val="0"/>
        <w:keepLines w:val="0"/>
        <w:pageBreakBefore w:val="0"/>
        <w:widowControl w:val="0"/>
        <w:kinsoku/>
        <w:overflowPunct/>
        <w:topLinePunct w:val="0"/>
        <w:autoSpaceDE/>
        <w:autoSpaceDN/>
        <w:bidi w:val="0"/>
        <w:adjustRightInd/>
        <w:snapToGrid/>
        <w:spacing w:line="578"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如果我方违反上述声明内容，愿意承担由此导致的一切不利后果和法律责任。</w:t>
      </w:r>
    </w:p>
    <w:p>
      <w:pPr>
        <w:keepNext w:val="0"/>
        <w:keepLines w:val="0"/>
        <w:pageBreakBefore w:val="0"/>
        <w:widowControl w:val="0"/>
        <w:kinsoku/>
        <w:overflowPunct/>
        <w:topLinePunct w:val="0"/>
        <w:autoSpaceDE/>
        <w:autoSpaceDN/>
        <w:bidi w:val="0"/>
        <w:adjustRightInd/>
        <w:snapToGrid/>
        <w:spacing w:line="578"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特此声明！</w:t>
      </w:r>
    </w:p>
    <w:p>
      <w:pPr>
        <w:pStyle w:val="2"/>
        <w:keepNext w:val="0"/>
        <w:keepLines w:val="0"/>
        <w:pageBreakBefore w:val="0"/>
        <w:widowControl w:val="0"/>
        <w:kinsoku/>
        <w:overflowPunct/>
        <w:topLinePunct w:val="0"/>
        <w:autoSpaceDE/>
        <w:autoSpaceDN/>
        <w:bidi w:val="0"/>
        <w:adjustRightInd/>
        <w:snapToGrid/>
        <w:spacing w:line="578" w:lineRule="exact"/>
        <w:jc w:val="right"/>
        <w:textAlignment w:val="auto"/>
        <w:rPr>
          <w:rFonts w:hint="eastAsia" w:ascii="仿宋_GB2312" w:hAnsi="仿宋_GB2312" w:eastAsia="仿宋_GB2312" w:cs="仿宋_GB2312"/>
          <w:sz w:val="28"/>
          <w:szCs w:val="28"/>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78" w:lineRule="exact"/>
        <w:jc w:val="righ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报价人全称</w:t>
      </w:r>
      <w:r>
        <w:rPr>
          <w:rFonts w:hint="eastAsia" w:ascii="仿宋_GB2312" w:hAnsi="仿宋_GB2312" w:eastAsia="仿宋_GB2312" w:cs="仿宋_GB2312"/>
          <w:sz w:val="28"/>
          <w:szCs w:val="28"/>
        </w:rPr>
        <w:t>（公章）：</w:t>
      </w:r>
      <w:r>
        <w:rPr>
          <w:rFonts w:hint="eastAsia" w:ascii="仿宋_GB2312" w:hAnsi="仿宋_GB2312" w:eastAsia="仿宋_GB2312" w:cs="仿宋_GB2312"/>
          <w:sz w:val="28"/>
          <w:szCs w:val="28"/>
          <w:lang w:val="en-US" w:eastAsia="zh-CN"/>
        </w:rPr>
        <w:t xml:space="preserve">             </w:t>
      </w:r>
    </w:p>
    <w:p>
      <w:pPr>
        <w:pStyle w:val="2"/>
        <w:keepNext w:val="0"/>
        <w:keepLines w:val="0"/>
        <w:pageBreakBefore w:val="0"/>
        <w:widowControl w:val="0"/>
        <w:kinsoku/>
        <w:wordWrap w:val="0"/>
        <w:overflowPunct/>
        <w:topLinePunct w:val="0"/>
        <w:autoSpaceDE/>
        <w:autoSpaceDN/>
        <w:bidi w:val="0"/>
        <w:adjustRightInd/>
        <w:snapToGrid/>
        <w:spacing w:line="578" w:lineRule="exact"/>
        <w:jc w:val="righ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法定代表人或代理人（签字）：</w:t>
      </w:r>
      <w:r>
        <w:rPr>
          <w:rFonts w:hint="eastAsia" w:ascii="仿宋_GB2312" w:hAnsi="仿宋_GB2312" w:eastAsia="仿宋_GB2312" w:cs="仿宋_GB2312"/>
          <w:sz w:val="28"/>
          <w:szCs w:val="28"/>
          <w:lang w:val="en-US" w:eastAsia="zh-CN"/>
        </w:rPr>
        <w:t xml:space="preserve">         </w:t>
      </w:r>
    </w:p>
    <w:p>
      <w:pPr>
        <w:pStyle w:val="2"/>
        <w:keepNext w:val="0"/>
        <w:keepLines w:val="0"/>
        <w:pageBreakBefore w:val="0"/>
        <w:widowControl w:val="0"/>
        <w:kinsoku/>
        <w:wordWrap w:val="0"/>
        <w:overflowPunct/>
        <w:topLinePunct w:val="0"/>
        <w:autoSpaceDE/>
        <w:autoSpaceDN/>
        <w:bidi w:val="0"/>
        <w:adjustRightInd/>
        <w:snapToGrid/>
        <w:spacing w:line="578" w:lineRule="exact"/>
        <w:jc w:val="right"/>
        <w:textAlignment w:val="auto"/>
        <w:rPr>
          <w:rFonts w:hint="default" w:ascii="仿宋_GB2312" w:hAnsi="仿宋_GB2312" w:eastAsia="仿宋_GB2312" w:cs="仿宋_GB2312"/>
          <w:sz w:val="28"/>
          <w:szCs w:val="28"/>
          <w:lang w:val="en-US" w:eastAsia="zh-CN"/>
        </w:rPr>
        <w:sectPr>
          <w:footerReference r:id="rId3" w:type="default"/>
          <w:type w:val="continuous"/>
          <w:pgSz w:w="11850" w:h="16838"/>
          <w:pgMar w:top="1440" w:right="1800" w:bottom="1440" w:left="1800" w:header="851" w:footer="992" w:gutter="0"/>
          <w:pgNumType w:fmt="decimal"/>
          <w:cols w:space="720" w:num="1"/>
          <w:docGrid w:type="lines" w:linePitch="312" w:charSpace="0"/>
        </w:sect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月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日</w:t>
      </w:r>
      <w:r>
        <w:rPr>
          <w:rFonts w:hint="eastAsia" w:ascii="仿宋_GB2312" w:hAnsi="仿宋_GB2312" w:eastAsia="仿宋_GB2312" w:cs="仿宋_GB2312"/>
          <w:sz w:val="28"/>
          <w:szCs w:val="28"/>
          <w:lang w:val="en-US" w:eastAsia="zh-CN"/>
        </w:rPr>
        <w:t xml:space="preserve">        </w:t>
      </w:r>
    </w:p>
    <w:bookmarkEnd w:id="18"/>
    <w:p>
      <w:pPr>
        <w:pStyle w:val="2"/>
        <w:jc w:val="center"/>
        <w:rPr>
          <w:rFonts w:hint="default"/>
          <w:lang w:val="en-US" w:eastAsia="zh-CN"/>
        </w:rPr>
      </w:pPr>
      <w:bookmarkStart w:id="19" w:name="_Toc1141701620_WPSOffice_Level1"/>
      <w:r>
        <w:rPr>
          <w:rFonts w:hint="eastAsia" w:ascii="黑体" w:hAnsi="黑体" w:eastAsia="黑体" w:cs="黑体"/>
          <w:color w:val="000000"/>
          <w:sz w:val="32"/>
          <w:szCs w:val="32"/>
          <w:lang w:eastAsia="zh-CN"/>
        </w:rPr>
        <w:t>六、</w:t>
      </w:r>
      <w:r>
        <w:rPr>
          <w:rFonts w:hint="eastAsia" w:ascii="黑体" w:hAnsi="黑体" w:eastAsia="黑体" w:cs="黑体"/>
          <w:color w:val="000000"/>
          <w:sz w:val="32"/>
          <w:szCs w:val="32"/>
          <w:lang w:val="en-US" w:eastAsia="zh-CN"/>
        </w:rPr>
        <w:t>2020年12月1日至2023年12月1日政府采购违法失信行为</w:t>
      </w:r>
      <w:bookmarkEnd w:id="19"/>
      <w:r>
        <w:rPr>
          <w:rFonts w:hint="eastAsia" w:ascii="黑体" w:hAnsi="黑体" w:eastAsia="黑体" w:cs="黑体"/>
          <w:color w:val="000000"/>
          <w:sz w:val="32"/>
          <w:szCs w:val="32"/>
          <w:lang w:val="en-US" w:eastAsia="zh-CN"/>
        </w:rPr>
        <w:t>查询记录截屏（</w:t>
      </w:r>
      <w:r>
        <w:rPr>
          <w:rFonts w:hint="default" w:ascii="黑体" w:hAnsi="黑体" w:eastAsia="黑体" w:cs="黑体"/>
          <w:color w:val="000000"/>
          <w:sz w:val="32"/>
          <w:szCs w:val="32"/>
          <w:lang w:val="en" w:eastAsia="zh-CN"/>
        </w:rPr>
        <w:t>www.ccgp.gov.cn</w:t>
      </w:r>
      <w:r>
        <w:rPr>
          <w:rFonts w:hint="eastAsia" w:ascii="黑体" w:hAnsi="黑体" w:eastAsia="黑体" w:cs="黑体"/>
          <w:color w:val="000000"/>
          <w:sz w:val="32"/>
          <w:szCs w:val="32"/>
          <w:lang w:val="en-US" w:eastAsia="zh-CN"/>
        </w:rPr>
        <w:t>）</w:t>
      </w:r>
    </w:p>
    <w:p>
      <w:pPr>
        <w:pStyle w:val="2"/>
        <w:rPr>
          <w:rFonts w:hint="eastAsia" w:ascii="黑体" w:hAnsi="黑体" w:eastAsia="黑体" w:cs="黑体"/>
          <w:color w:val="000000"/>
          <w:sz w:val="32"/>
          <w:szCs w:val="32"/>
          <w:lang w:eastAsia="zh-CN"/>
        </w:rPr>
      </w:pPr>
    </w:p>
    <w:p>
      <w:pPr>
        <w:rPr>
          <w:rFonts w:hint="eastAsia" w:ascii="黑体" w:hAnsi="黑体" w:eastAsia="黑体" w:cs="黑体"/>
          <w:color w:val="000000"/>
          <w:sz w:val="32"/>
          <w:szCs w:val="32"/>
          <w:lang w:eastAsia="zh-CN"/>
        </w:rPr>
      </w:pPr>
    </w:p>
    <w:p>
      <w:pPr>
        <w:pStyle w:val="2"/>
        <w:rPr>
          <w:rFonts w:hint="eastAsia" w:ascii="黑体" w:hAnsi="黑体" w:eastAsia="黑体" w:cs="黑体"/>
          <w:color w:val="000000"/>
          <w:sz w:val="32"/>
          <w:szCs w:val="32"/>
          <w:lang w:eastAsia="zh-CN"/>
        </w:rPr>
      </w:pPr>
    </w:p>
    <w:p>
      <w:pPr>
        <w:rPr>
          <w:rFonts w:hint="eastAsia" w:ascii="黑体" w:hAnsi="黑体" w:eastAsia="黑体" w:cs="黑体"/>
          <w:color w:val="000000"/>
          <w:sz w:val="32"/>
          <w:szCs w:val="32"/>
          <w:lang w:eastAsia="zh-CN"/>
        </w:rPr>
      </w:pPr>
    </w:p>
    <w:p>
      <w:pPr>
        <w:pStyle w:val="2"/>
        <w:rPr>
          <w:rFonts w:hint="eastAsia" w:ascii="黑体" w:hAnsi="黑体" w:eastAsia="黑体" w:cs="黑体"/>
          <w:color w:val="000000"/>
          <w:sz w:val="32"/>
          <w:szCs w:val="32"/>
          <w:lang w:eastAsia="zh-CN"/>
        </w:rPr>
      </w:pPr>
    </w:p>
    <w:p>
      <w:pPr>
        <w:rPr>
          <w:rFonts w:hint="eastAsia" w:ascii="黑体" w:hAnsi="黑体" w:eastAsia="黑体" w:cs="黑体"/>
          <w:color w:val="000000"/>
          <w:sz w:val="32"/>
          <w:szCs w:val="32"/>
          <w:lang w:eastAsia="zh-CN"/>
        </w:rPr>
      </w:pPr>
    </w:p>
    <w:p>
      <w:pPr>
        <w:pStyle w:val="2"/>
        <w:rPr>
          <w:rFonts w:hint="eastAsia" w:ascii="黑体" w:hAnsi="黑体" w:eastAsia="黑体" w:cs="黑体"/>
          <w:color w:val="000000"/>
          <w:sz w:val="32"/>
          <w:szCs w:val="32"/>
          <w:lang w:eastAsia="zh-CN"/>
        </w:rPr>
      </w:pPr>
    </w:p>
    <w:p>
      <w:pPr>
        <w:rPr>
          <w:rFonts w:hint="eastAsia" w:ascii="黑体" w:hAnsi="黑体" w:eastAsia="黑体" w:cs="黑体"/>
          <w:color w:val="000000"/>
          <w:sz w:val="32"/>
          <w:szCs w:val="32"/>
          <w:lang w:eastAsia="zh-CN"/>
        </w:rPr>
      </w:pPr>
    </w:p>
    <w:p>
      <w:pPr>
        <w:pStyle w:val="2"/>
        <w:rPr>
          <w:rFonts w:hint="eastAsia" w:ascii="黑体" w:hAnsi="黑体" w:eastAsia="黑体" w:cs="黑体"/>
          <w:color w:val="000000"/>
          <w:sz w:val="32"/>
          <w:szCs w:val="32"/>
          <w:lang w:eastAsia="zh-CN"/>
        </w:rPr>
      </w:pPr>
    </w:p>
    <w:p>
      <w:pPr>
        <w:rPr>
          <w:rFonts w:hint="eastAsia" w:ascii="黑体" w:hAnsi="黑体" w:eastAsia="黑体" w:cs="黑体"/>
          <w:color w:val="000000"/>
          <w:sz w:val="32"/>
          <w:szCs w:val="32"/>
          <w:lang w:eastAsia="zh-CN"/>
        </w:rPr>
      </w:pPr>
    </w:p>
    <w:p>
      <w:pPr>
        <w:pStyle w:val="2"/>
        <w:rPr>
          <w:rFonts w:hint="eastAsia" w:ascii="黑体" w:hAnsi="黑体" w:eastAsia="黑体" w:cs="黑体"/>
          <w:color w:val="000000"/>
          <w:sz w:val="32"/>
          <w:szCs w:val="32"/>
          <w:lang w:eastAsia="zh-CN"/>
        </w:rPr>
      </w:pPr>
    </w:p>
    <w:p>
      <w:pPr>
        <w:rPr>
          <w:rFonts w:hint="eastAsia" w:ascii="黑体" w:hAnsi="黑体" w:eastAsia="黑体" w:cs="黑体"/>
          <w:color w:val="000000"/>
          <w:sz w:val="32"/>
          <w:szCs w:val="32"/>
          <w:lang w:eastAsia="zh-CN"/>
        </w:rPr>
      </w:pPr>
    </w:p>
    <w:p>
      <w:pPr>
        <w:pStyle w:val="2"/>
        <w:rPr>
          <w:rFonts w:hint="eastAsia" w:ascii="黑体" w:hAnsi="黑体" w:eastAsia="黑体" w:cs="黑体"/>
          <w:color w:val="000000"/>
          <w:sz w:val="32"/>
          <w:szCs w:val="32"/>
          <w:lang w:eastAsia="zh-CN"/>
        </w:rPr>
      </w:pPr>
    </w:p>
    <w:p>
      <w:pPr>
        <w:rPr>
          <w:rFonts w:hint="eastAsia" w:ascii="黑体" w:hAnsi="黑体" w:eastAsia="黑体" w:cs="黑体"/>
          <w:color w:val="000000"/>
          <w:sz w:val="32"/>
          <w:szCs w:val="32"/>
          <w:lang w:eastAsia="zh-CN"/>
        </w:rPr>
      </w:pPr>
    </w:p>
    <w:p>
      <w:pPr>
        <w:pStyle w:val="2"/>
        <w:rPr>
          <w:rFonts w:hint="eastAsia" w:ascii="黑体" w:hAnsi="黑体" w:eastAsia="黑体" w:cs="黑体"/>
          <w:color w:val="000000"/>
          <w:sz w:val="32"/>
          <w:szCs w:val="32"/>
          <w:lang w:eastAsia="zh-CN"/>
        </w:rPr>
      </w:pPr>
    </w:p>
    <w:p>
      <w:pPr>
        <w:rPr>
          <w:rFonts w:hint="eastAsia" w:ascii="黑体" w:hAnsi="黑体" w:eastAsia="黑体" w:cs="黑体"/>
          <w:color w:val="000000"/>
          <w:sz w:val="32"/>
          <w:szCs w:val="32"/>
          <w:lang w:eastAsia="zh-CN"/>
        </w:rPr>
      </w:pPr>
    </w:p>
    <w:p>
      <w:pPr>
        <w:pStyle w:val="2"/>
        <w:rPr>
          <w:rFonts w:hint="eastAsia" w:ascii="黑体" w:hAnsi="黑体" w:eastAsia="黑体" w:cs="黑体"/>
          <w:color w:val="000000"/>
          <w:sz w:val="32"/>
          <w:szCs w:val="32"/>
          <w:lang w:eastAsia="zh-CN"/>
        </w:rPr>
      </w:pPr>
    </w:p>
    <w:p>
      <w:pPr>
        <w:rPr>
          <w:rFonts w:hint="eastAsia"/>
          <w:lang w:eastAsia="zh-CN"/>
        </w:rPr>
      </w:pPr>
    </w:p>
    <w:p>
      <w:pPr>
        <w:jc w:val="center"/>
        <w:rPr>
          <w:rFonts w:hint="eastAsia" w:ascii="黑体" w:hAnsi="黑体" w:eastAsia="黑体" w:cs="黑体"/>
          <w:b w:val="0"/>
          <w:bCs w:val="0"/>
          <w:sz w:val="32"/>
          <w:szCs w:val="32"/>
          <w:lang w:eastAsia="zh-CN"/>
        </w:rPr>
        <w:sectPr>
          <w:footerReference r:id="rId6" w:type="first"/>
          <w:headerReference r:id="rId4" w:type="default"/>
          <w:footerReference r:id="rId5" w:type="default"/>
          <w:type w:val="continuous"/>
          <w:pgSz w:w="11850" w:h="16840"/>
          <w:pgMar w:top="1440" w:right="1800" w:bottom="1440" w:left="1800" w:header="851" w:footer="992" w:gutter="0"/>
          <w:pgNumType w:fmt="decimal"/>
          <w:cols w:space="720" w:num="1"/>
          <w:titlePg/>
          <w:docGrid w:type="linesAndChars" w:linePitch="312" w:charSpace="0"/>
        </w:sectPr>
      </w:pPr>
    </w:p>
    <w:p>
      <w:pPr>
        <w:jc w:val="center"/>
        <w:rPr>
          <w:rFonts w:hint="eastAsia" w:ascii="黑体" w:hAnsi="黑体" w:eastAsia="黑体" w:cs="黑体"/>
          <w:b w:val="0"/>
          <w:bCs w:val="0"/>
          <w:sz w:val="32"/>
          <w:szCs w:val="32"/>
        </w:rPr>
      </w:pPr>
      <w:bookmarkStart w:id="20" w:name="_Toc1373562091_WPSOffice_Level1"/>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近3年已完同类项目业绩</w:t>
      </w:r>
      <w:bookmarkEnd w:id="20"/>
    </w:p>
    <w:p>
      <w:pPr>
        <w:pStyle w:val="2"/>
        <w:rPr>
          <w:rFonts w:hint="eastAsia"/>
          <w:lang w:eastAsia="zh-CN"/>
        </w:rPr>
      </w:pPr>
    </w:p>
    <w:tbl>
      <w:tblPr>
        <w:tblStyle w:val="17"/>
        <w:tblW w:w="1216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78"/>
        <w:gridCol w:w="2260"/>
        <w:gridCol w:w="1475"/>
        <w:gridCol w:w="2713"/>
        <w:gridCol w:w="1375"/>
        <w:gridCol w:w="2175"/>
        <w:gridCol w:w="15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3" w:hRule="atLeast"/>
          <w:jc w:val="center"/>
        </w:trPr>
        <w:tc>
          <w:tcPr>
            <w:tcW w:w="578" w:type="dxa"/>
            <w:noWrap w:val="0"/>
            <w:vAlign w:val="center"/>
          </w:tcPr>
          <w:p>
            <w:pPr>
              <w:jc w:val="center"/>
              <w:rPr>
                <w:rFonts w:ascii="仿宋_GB2312" w:hAnsi="仿宋_GB2312" w:eastAsia="仿宋_GB2312" w:cs="仿宋_GB2312"/>
              </w:rPr>
            </w:pPr>
            <w:r>
              <w:rPr>
                <w:rFonts w:hint="eastAsia" w:ascii="仿宋_GB2312" w:hAnsi="仿宋_GB2312" w:eastAsia="仿宋_GB2312" w:cs="仿宋_GB2312"/>
                <w:b/>
                <w:sz w:val="24"/>
              </w:rPr>
              <w:t>序号</w:t>
            </w:r>
          </w:p>
        </w:tc>
        <w:tc>
          <w:tcPr>
            <w:tcW w:w="2260" w:type="dxa"/>
            <w:noWrap w:val="0"/>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lang w:eastAsia="zh-CN"/>
              </w:rPr>
              <w:t>项目</w:t>
            </w:r>
            <w:r>
              <w:rPr>
                <w:rFonts w:hint="eastAsia" w:ascii="仿宋_GB2312" w:hAnsi="仿宋_GB2312" w:eastAsia="仿宋_GB2312" w:cs="仿宋_GB2312"/>
                <w:b/>
                <w:sz w:val="24"/>
              </w:rPr>
              <w:t>名称</w:t>
            </w:r>
          </w:p>
        </w:tc>
        <w:tc>
          <w:tcPr>
            <w:tcW w:w="1475" w:type="dxa"/>
            <w:tcBorders>
              <w:left w:val="single" w:color="auto" w:sz="4" w:space="0"/>
              <w:right w:val="single" w:color="auto" w:sz="4" w:space="0"/>
            </w:tcBorders>
            <w:noWrap w:val="0"/>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项目规模</w:t>
            </w:r>
          </w:p>
        </w:tc>
        <w:tc>
          <w:tcPr>
            <w:tcW w:w="2713" w:type="dxa"/>
            <w:tcBorders>
              <w:left w:val="single" w:color="auto" w:sz="4" w:space="0"/>
            </w:tcBorders>
            <w:noWrap w:val="0"/>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委托事项</w:t>
            </w:r>
          </w:p>
        </w:tc>
        <w:tc>
          <w:tcPr>
            <w:tcW w:w="1375" w:type="dxa"/>
            <w:noWrap w:val="0"/>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项目负责人姓名</w:t>
            </w:r>
          </w:p>
        </w:tc>
        <w:tc>
          <w:tcPr>
            <w:tcW w:w="2175" w:type="dxa"/>
            <w:noWrap w:val="0"/>
            <w:vAlign w:val="center"/>
          </w:tcPr>
          <w:p>
            <w:pPr>
              <w:jc w:val="center"/>
              <w:rPr>
                <w:rFonts w:hint="eastAsia" w:ascii="仿宋_GB2312" w:hAnsi="仿宋_GB2312" w:eastAsia="仿宋_GB2312" w:cs="仿宋_GB2312"/>
                <w:b/>
                <w:sz w:val="24"/>
                <w:lang w:eastAsia="zh-CN"/>
              </w:rPr>
            </w:pPr>
            <w:r>
              <w:rPr>
                <w:rFonts w:hint="eastAsia" w:ascii="仿宋_GB2312" w:hAnsi="仿宋_GB2312" w:eastAsia="仿宋_GB2312" w:cs="仿宋_GB2312"/>
                <w:b/>
                <w:sz w:val="24"/>
                <w:lang w:eastAsia="zh-CN"/>
              </w:rPr>
              <w:t>项目成果</w:t>
            </w:r>
          </w:p>
        </w:tc>
        <w:tc>
          <w:tcPr>
            <w:tcW w:w="1588" w:type="dxa"/>
            <w:noWrap w:val="0"/>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业主联系电话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80" w:hRule="atLeast"/>
          <w:jc w:val="center"/>
        </w:trPr>
        <w:tc>
          <w:tcPr>
            <w:tcW w:w="578" w:type="dxa"/>
            <w:noWrap w:val="0"/>
            <w:vAlign w:val="center"/>
          </w:tcPr>
          <w:p>
            <w:pPr>
              <w:ind w:left="12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p>
        </w:tc>
        <w:tc>
          <w:tcPr>
            <w:tcW w:w="2260" w:type="dxa"/>
            <w:noWrap w:val="0"/>
            <w:vAlign w:val="center"/>
          </w:tcPr>
          <w:p>
            <w:pPr>
              <w:jc w:val="center"/>
              <w:rPr>
                <w:rFonts w:ascii="仿宋_GB2312" w:hAnsi="仿宋_GB2312" w:eastAsia="仿宋_GB2312" w:cs="仿宋_GB2312"/>
                <w:sz w:val="24"/>
              </w:rPr>
            </w:pPr>
          </w:p>
        </w:tc>
        <w:tc>
          <w:tcPr>
            <w:tcW w:w="1475" w:type="dxa"/>
            <w:tcBorders>
              <w:left w:val="single" w:color="auto" w:sz="4" w:space="0"/>
              <w:right w:val="single" w:color="auto" w:sz="4" w:space="0"/>
            </w:tcBorders>
            <w:noWrap w:val="0"/>
            <w:vAlign w:val="center"/>
          </w:tcPr>
          <w:p>
            <w:pPr>
              <w:jc w:val="center"/>
              <w:rPr>
                <w:rFonts w:hint="default" w:ascii="仿宋_GB2312" w:hAnsi="仿宋_GB2312" w:eastAsia="仿宋_GB2312" w:cs="仿宋_GB2312"/>
                <w:sz w:val="24"/>
                <w:lang w:val="en-US" w:eastAsia="zh-CN"/>
              </w:rPr>
            </w:pPr>
          </w:p>
        </w:tc>
        <w:tc>
          <w:tcPr>
            <w:tcW w:w="2713" w:type="dxa"/>
            <w:tcBorders>
              <w:left w:val="single" w:color="auto" w:sz="4" w:space="0"/>
            </w:tcBorders>
            <w:noWrap w:val="0"/>
            <w:vAlign w:val="center"/>
          </w:tcPr>
          <w:p>
            <w:pPr>
              <w:jc w:val="center"/>
              <w:rPr>
                <w:rFonts w:ascii="仿宋_GB2312" w:hAnsi="仿宋_GB2312" w:eastAsia="仿宋_GB2312" w:cs="仿宋_GB2312"/>
                <w:sz w:val="24"/>
              </w:rPr>
            </w:pPr>
          </w:p>
        </w:tc>
        <w:tc>
          <w:tcPr>
            <w:tcW w:w="1375" w:type="dxa"/>
            <w:noWrap w:val="0"/>
            <w:vAlign w:val="center"/>
          </w:tcPr>
          <w:p>
            <w:pPr>
              <w:jc w:val="center"/>
              <w:rPr>
                <w:rFonts w:ascii="仿宋_GB2312" w:hAnsi="仿宋_GB2312" w:eastAsia="仿宋_GB2312" w:cs="仿宋_GB2312"/>
                <w:sz w:val="24"/>
              </w:rPr>
            </w:pPr>
          </w:p>
        </w:tc>
        <w:tc>
          <w:tcPr>
            <w:tcW w:w="2175" w:type="dxa"/>
            <w:noWrap w:val="0"/>
            <w:vAlign w:val="center"/>
          </w:tcPr>
          <w:p>
            <w:pPr>
              <w:jc w:val="center"/>
              <w:rPr>
                <w:rFonts w:hint="default" w:ascii="仿宋_GB2312" w:hAnsi="仿宋_GB2312" w:eastAsia="仿宋_GB2312" w:cs="仿宋_GB2312"/>
                <w:sz w:val="24"/>
                <w:lang w:val="en-US" w:eastAsia="zh-CN"/>
              </w:rPr>
            </w:pPr>
          </w:p>
        </w:tc>
        <w:tc>
          <w:tcPr>
            <w:tcW w:w="1588" w:type="dxa"/>
            <w:noWrap w:val="0"/>
            <w:vAlign w:val="center"/>
          </w:tcPr>
          <w:p>
            <w:pPr>
              <w:jc w:val="center"/>
              <w:rPr>
                <w:rFonts w:hint="eastAsia" w:ascii="仿宋_GB2312" w:hAnsi="仿宋_GB2312" w:eastAsia="仿宋_GB2312" w:cs="仿宋_GB2312"/>
                <w:sz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80" w:hRule="atLeast"/>
          <w:jc w:val="center"/>
        </w:trPr>
        <w:tc>
          <w:tcPr>
            <w:tcW w:w="578" w:type="dxa"/>
            <w:noWrap w:val="0"/>
            <w:vAlign w:val="center"/>
          </w:tcPr>
          <w:p>
            <w:pPr>
              <w:ind w:left="12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p>
        </w:tc>
        <w:tc>
          <w:tcPr>
            <w:tcW w:w="2260" w:type="dxa"/>
            <w:noWrap w:val="0"/>
            <w:vAlign w:val="center"/>
          </w:tcPr>
          <w:p>
            <w:pPr>
              <w:jc w:val="center"/>
              <w:rPr>
                <w:rFonts w:ascii="仿宋_GB2312" w:hAnsi="仿宋_GB2312" w:eastAsia="仿宋_GB2312" w:cs="仿宋_GB2312"/>
                <w:sz w:val="24"/>
              </w:rPr>
            </w:pPr>
          </w:p>
        </w:tc>
        <w:tc>
          <w:tcPr>
            <w:tcW w:w="1475" w:type="dxa"/>
            <w:tcBorders>
              <w:left w:val="single" w:color="auto" w:sz="4" w:space="0"/>
              <w:right w:val="single" w:color="auto" w:sz="4" w:space="0"/>
            </w:tcBorders>
            <w:noWrap w:val="0"/>
            <w:vAlign w:val="center"/>
          </w:tcPr>
          <w:p>
            <w:pPr>
              <w:jc w:val="center"/>
              <w:rPr>
                <w:rFonts w:hint="default" w:ascii="仿宋_GB2312" w:hAnsi="仿宋_GB2312" w:eastAsia="仿宋_GB2312" w:cs="仿宋_GB2312"/>
                <w:sz w:val="24"/>
                <w:lang w:val="en-US" w:eastAsia="zh-CN"/>
              </w:rPr>
            </w:pPr>
          </w:p>
        </w:tc>
        <w:tc>
          <w:tcPr>
            <w:tcW w:w="2713" w:type="dxa"/>
            <w:tcBorders>
              <w:left w:val="single" w:color="auto" w:sz="4" w:space="0"/>
            </w:tcBorders>
            <w:noWrap w:val="0"/>
            <w:vAlign w:val="center"/>
          </w:tcPr>
          <w:p>
            <w:pPr>
              <w:jc w:val="center"/>
              <w:rPr>
                <w:rFonts w:hint="default" w:ascii="仿宋_GB2312" w:hAnsi="仿宋_GB2312" w:eastAsia="仿宋_GB2312" w:cs="仿宋_GB2312"/>
                <w:sz w:val="24"/>
                <w:lang w:val="en-US" w:eastAsia="zh-CN"/>
              </w:rPr>
            </w:pPr>
          </w:p>
        </w:tc>
        <w:tc>
          <w:tcPr>
            <w:tcW w:w="1375" w:type="dxa"/>
            <w:noWrap w:val="0"/>
            <w:vAlign w:val="center"/>
          </w:tcPr>
          <w:p>
            <w:pPr>
              <w:jc w:val="center"/>
              <w:rPr>
                <w:rFonts w:hint="default" w:ascii="仿宋_GB2312" w:hAnsi="仿宋_GB2312" w:eastAsia="仿宋_GB2312" w:cs="仿宋_GB2312"/>
                <w:sz w:val="24"/>
                <w:lang w:val="en-US" w:eastAsia="zh-CN"/>
              </w:rPr>
            </w:pPr>
          </w:p>
        </w:tc>
        <w:tc>
          <w:tcPr>
            <w:tcW w:w="2175" w:type="dxa"/>
            <w:noWrap w:val="0"/>
            <w:vAlign w:val="center"/>
          </w:tcPr>
          <w:p>
            <w:pPr>
              <w:jc w:val="center"/>
              <w:rPr>
                <w:rFonts w:ascii="仿宋_GB2312" w:hAnsi="仿宋_GB2312" w:eastAsia="仿宋_GB2312" w:cs="仿宋_GB2312"/>
                <w:sz w:val="24"/>
              </w:rPr>
            </w:pPr>
          </w:p>
        </w:tc>
        <w:tc>
          <w:tcPr>
            <w:tcW w:w="1588" w:type="dxa"/>
            <w:noWrap w:val="0"/>
            <w:vAlign w:val="center"/>
          </w:tcPr>
          <w:p>
            <w:pPr>
              <w:jc w:val="center"/>
              <w:rPr>
                <w:rFonts w:hint="eastAsia" w:ascii="仿宋_GB2312" w:hAnsi="仿宋_GB2312" w:eastAsia="仿宋_GB2312" w:cs="仿宋_GB2312"/>
                <w:sz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80" w:hRule="atLeast"/>
          <w:jc w:val="center"/>
        </w:trPr>
        <w:tc>
          <w:tcPr>
            <w:tcW w:w="578" w:type="dxa"/>
            <w:noWrap w:val="0"/>
            <w:vAlign w:val="center"/>
          </w:tcPr>
          <w:p>
            <w:pPr>
              <w:ind w:left="12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w:t>
            </w:r>
          </w:p>
        </w:tc>
        <w:tc>
          <w:tcPr>
            <w:tcW w:w="2260" w:type="dxa"/>
            <w:noWrap w:val="0"/>
            <w:vAlign w:val="center"/>
          </w:tcPr>
          <w:p>
            <w:pPr>
              <w:jc w:val="center"/>
              <w:rPr>
                <w:rFonts w:ascii="仿宋_GB2312" w:hAnsi="仿宋_GB2312" w:eastAsia="仿宋_GB2312" w:cs="仿宋_GB2312"/>
                <w:sz w:val="24"/>
              </w:rPr>
            </w:pPr>
          </w:p>
        </w:tc>
        <w:tc>
          <w:tcPr>
            <w:tcW w:w="1475" w:type="dxa"/>
            <w:tcBorders>
              <w:left w:val="single" w:color="auto" w:sz="4" w:space="0"/>
              <w:right w:val="single" w:color="auto" w:sz="4" w:space="0"/>
            </w:tcBorders>
            <w:noWrap w:val="0"/>
            <w:vAlign w:val="center"/>
          </w:tcPr>
          <w:p>
            <w:pPr>
              <w:jc w:val="center"/>
              <w:rPr>
                <w:rFonts w:hint="default" w:ascii="仿宋_GB2312" w:hAnsi="仿宋_GB2312" w:eastAsia="仿宋_GB2312" w:cs="仿宋_GB2312"/>
                <w:sz w:val="24"/>
                <w:lang w:val="en-US" w:eastAsia="zh-CN"/>
              </w:rPr>
            </w:pPr>
          </w:p>
        </w:tc>
        <w:tc>
          <w:tcPr>
            <w:tcW w:w="2713" w:type="dxa"/>
            <w:tcBorders>
              <w:left w:val="single" w:color="auto" w:sz="4" w:space="0"/>
            </w:tcBorders>
            <w:noWrap w:val="0"/>
            <w:vAlign w:val="center"/>
          </w:tcPr>
          <w:p>
            <w:pPr>
              <w:jc w:val="center"/>
              <w:rPr>
                <w:rFonts w:hint="default" w:ascii="仿宋_GB2312" w:hAnsi="仿宋_GB2312" w:eastAsia="仿宋_GB2312" w:cs="仿宋_GB2312"/>
                <w:sz w:val="24"/>
                <w:lang w:val="en-US" w:eastAsia="zh-CN"/>
              </w:rPr>
            </w:pPr>
          </w:p>
        </w:tc>
        <w:tc>
          <w:tcPr>
            <w:tcW w:w="1375" w:type="dxa"/>
            <w:noWrap w:val="0"/>
            <w:vAlign w:val="center"/>
          </w:tcPr>
          <w:p>
            <w:pPr>
              <w:jc w:val="center"/>
              <w:rPr>
                <w:rFonts w:hint="eastAsia" w:ascii="仿宋_GB2312" w:hAnsi="仿宋_GB2312" w:eastAsia="仿宋_GB2312" w:cs="仿宋_GB2312"/>
                <w:sz w:val="24"/>
                <w:lang w:val="en-US" w:eastAsia="zh-CN"/>
              </w:rPr>
            </w:pPr>
          </w:p>
        </w:tc>
        <w:tc>
          <w:tcPr>
            <w:tcW w:w="2175" w:type="dxa"/>
            <w:noWrap w:val="0"/>
            <w:vAlign w:val="center"/>
          </w:tcPr>
          <w:p>
            <w:pPr>
              <w:jc w:val="center"/>
              <w:rPr>
                <w:rFonts w:ascii="仿宋_GB2312" w:hAnsi="仿宋_GB2312" w:eastAsia="仿宋_GB2312" w:cs="仿宋_GB2312"/>
                <w:sz w:val="24"/>
              </w:rPr>
            </w:pPr>
          </w:p>
        </w:tc>
        <w:tc>
          <w:tcPr>
            <w:tcW w:w="1588" w:type="dxa"/>
            <w:noWrap w:val="0"/>
            <w:vAlign w:val="center"/>
          </w:tcPr>
          <w:p>
            <w:pPr>
              <w:jc w:val="center"/>
              <w:rPr>
                <w:rFonts w:hint="eastAsia" w:ascii="仿宋_GB2312" w:hAnsi="仿宋_GB2312" w:eastAsia="仿宋_GB2312" w:cs="仿宋_GB2312"/>
                <w:sz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80" w:hRule="atLeast"/>
          <w:jc w:val="center"/>
        </w:trPr>
        <w:tc>
          <w:tcPr>
            <w:tcW w:w="578" w:type="dxa"/>
            <w:noWrap w:val="0"/>
            <w:vAlign w:val="center"/>
          </w:tcPr>
          <w:p>
            <w:pPr>
              <w:ind w:left="12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w:t>
            </w:r>
          </w:p>
        </w:tc>
        <w:tc>
          <w:tcPr>
            <w:tcW w:w="2260" w:type="dxa"/>
            <w:noWrap w:val="0"/>
            <w:vAlign w:val="center"/>
          </w:tcPr>
          <w:p>
            <w:pPr>
              <w:jc w:val="center"/>
              <w:rPr>
                <w:rFonts w:ascii="仿宋_GB2312" w:hAnsi="仿宋_GB2312" w:eastAsia="仿宋_GB2312" w:cs="仿宋_GB2312"/>
                <w:sz w:val="24"/>
              </w:rPr>
            </w:pPr>
          </w:p>
        </w:tc>
        <w:tc>
          <w:tcPr>
            <w:tcW w:w="1475" w:type="dxa"/>
            <w:tcBorders>
              <w:left w:val="single" w:color="auto" w:sz="4" w:space="0"/>
              <w:right w:val="single" w:color="auto" w:sz="4" w:space="0"/>
            </w:tcBorders>
            <w:noWrap w:val="0"/>
            <w:vAlign w:val="center"/>
          </w:tcPr>
          <w:p>
            <w:pPr>
              <w:jc w:val="center"/>
              <w:rPr>
                <w:rFonts w:hint="default" w:ascii="仿宋_GB2312" w:hAnsi="仿宋_GB2312" w:eastAsia="仿宋_GB2312" w:cs="仿宋_GB2312"/>
                <w:sz w:val="24"/>
                <w:lang w:val="en-US" w:eastAsia="zh-CN"/>
              </w:rPr>
            </w:pPr>
          </w:p>
        </w:tc>
        <w:tc>
          <w:tcPr>
            <w:tcW w:w="2713" w:type="dxa"/>
            <w:tcBorders>
              <w:left w:val="single" w:color="auto" w:sz="4" w:space="0"/>
            </w:tcBorders>
            <w:noWrap w:val="0"/>
            <w:vAlign w:val="center"/>
          </w:tcPr>
          <w:p>
            <w:pPr>
              <w:jc w:val="center"/>
              <w:rPr>
                <w:rFonts w:hint="default" w:ascii="仿宋_GB2312" w:hAnsi="仿宋_GB2312" w:eastAsia="仿宋_GB2312" w:cs="仿宋_GB2312"/>
                <w:sz w:val="24"/>
                <w:lang w:val="en-US" w:eastAsia="zh-CN"/>
              </w:rPr>
            </w:pPr>
          </w:p>
        </w:tc>
        <w:tc>
          <w:tcPr>
            <w:tcW w:w="1375" w:type="dxa"/>
            <w:noWrap w:val="0"/>
            <w:vAlign w:val="center"/>
          </w:tcPr>
          <w:p>
            <w:pPr>
              <w:jc w:val="center"/>
              <w:rPr>
                <w:rFonts w:hint="default" w:ascii="仿宋_GB2312" w:hAnsi="仿宋_GB2312" w:eastAsia="仿宋_GB2312" w:cs="仿宋_GB2312"/>
                <w:sz w:val="24"/>
                <w:lang w:val="en-US" w:eastAsia="zh-CN"/>
              </w:rPr>
            </w:pPr>
          </w:p>
        </w:tc>
        <w:tc>
          <w:tcPr>
            <w:tcW w:w="2175" w:type="dxa"/>
            <w:noWrap w:val="0"/>
            <w:vAlign w:val="center"/>
          </w:tcPr>
          <w:p>
            <w:pPr>
              <w:jc w:val="center"/>
              <w:rPr>
                <w:rFonts w:ascii="仿宋_GB2312" w:hAnsi="仿宋_GB2312" w:eastAsia="仿宋_GB2312" w:cs="仿宋_GB2312"/>
                <w:sz w:val="24"/>
              </w:rPr>
            </w:pPr>
          </w:p>
        </w:tc>
        <w:tc>
          <w:tcPr>
            <w:tcW w:w="1588" w:type="dxa"/>
            <w:noWrap w:val="0"/>
            <w:vAlign w:val="center"/>
          </w:tcPr>
          <w:p>
            <w:pPr>
              <w:jc w:val="center"/>
              <w:rPr>
                <w:rFonts w:hint="eastAsia" w:ascii="仿宋_GB2312" w:hAnsi="仿宋_GB2312" w:eastAsia="仿宋_GB2312" w:cs="仿宋_GB2312"/>
                <w:sz w:val="24"/>
                <w:lang w:val="en-US" w:eastAsia="zh-CN"/>
              </w:rPr>
            </w:pPr>
          </w:p>
        </w:tc>
      </w:tr>
    </w:tbl>
    <w:p>
      <w:pPr>
        <w:ind w:left="420"/>
        <w:rPr>
          <w:rFonts w:ascii="仿宋_GB2312" w:hAnsi="仿宋_GB2312" w:eastAsia="仿宋_GB2312" w:cs="仿宋_GB2312"/>
          <w:szCs w:val="21"/>
        </w:rPr>
      </w:pPr>
      <w:r>
        <w:rPr>
          <w:rFonts w:hint="eastAsia" w:ascii="仿宋_GB2312" w:hAnsi="仿宋_GB2312" w:eastAsia="仿宋_GB2312" w:cs="仿宋_GB2312"/>
          <w:szCs w:val="21"/>
        </w:rPr>
        <w:t>注：1、随此表附上同类项目的证明材料（如中标通知书或合同复印件并加盖单位公章）</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2、如有多个类似项目，可按此表格扩展。</w:t>
      </w:r>
    </w:p>
    <w:p>
      <w:pPr>
        <w:tabs>
          <w:tab w:val="left" w:pos="1680"/>
        </w:tabs>
        <w:ind w:firstLine="1140"/>
        <w:rPr>
          <w:rFonts w:hint="eastAsia" w:ascii="仿宋_GB2312" w:hAnsi="仿宋_GB2312" w:eastAsia="仿宋_GB2312" w:cs="仿宋_GB2312"/>
          <w:sz w:val="24"/>
        </w:rPr>
      </w:pPr>
    </w:p>
    <w:p>
      <w:pPr>
        <w:tabs>
          <w:tab w:val="left" w:pos="1680"/>
        </w:tabs>
        <w:ind w:firstLine="1140"/>
        <w:rPr>
          <w:rFonts w:ascii="仿宋_GB2312" w:hAnsi="仿宋_GB2312" w:eastAsia="仿宋_GB2312" w:cs="仿宋_GB2312"/>
          <w:sz w:val="24"/>
          <w:u w:val="single"/>
        </w:rPr>
      </w:pPr>
      <w:r>
        <w:rPr>
          <w:rFonts w:hint="eastAsia" w:ascii="仿宋_GB2312" w:hAnsi="仿宋_GB2312" w:eastAsia="仿宋_GB2312" w:cs="仿宋_GB2312"/>
          <w:sz w:val="24"/>
        </w:rPr>
        <w:t>报价人：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p>
    <w:p>
      <w:pPr>
        <w:tabs>
          <w:tab w:val="left" w:pos="1680"/>
        </w:tabs>
        <w:ind w:firstLine="1140"/>
        <w:rPr>
          <w:rFonts w:hint="eastAsia" w:ascii="仿宋_GB2312" w:hAnsi="仿宋_GB2312" w:eastAsia="仿宋_GB2312" w:cs="仿宋_GB2312"/>
          <w:sz w:val="24"/>
        </w:rPr>
      </w:pPr>
    </w:p>
    <w:p>
      <w:pPr>
        <w:tabs>
          <w:tab w:val="left" w:pos="1680"/>
        </w:tabs>
        <w:ind w:firstLine="1140"/>
        <w:rPr>
          <w:rFonts w:ascii="仿宋_GB2312" w:hAnsi="仿宋_GB2312" w:eastAsia="仿宋_GB2312" w:cs="仿宋_GB2312"/>
          <w:sz w:val="24"/>
        </w:rPr>
      </w:pPr>
      <w:r>
        <w:rPr>
          <w:rFonts w:hint="eastAsia" w:ascii="仿宋_GB2312" w:hAnsi="仿宋_GB2312" w:eastAsia="仿宋_GB2312" w:cs="仿宋_GB2312"/>
          <w:sz w:val="24"/>
        </w:rPr>
        <w:t>法定代表人或授权代表：</w:t>
      </w:r>
      <w:r>
        <w:rPr>
          <w:rFonts w:hint="eastAsia" w:ascii="仿宋_GB2312" w:hAnsi="仿宋_GB2312" w:eastAsia="仿宋_GB2312" w:cs="仿宋_GB2312"/>
          <w:sz w:val="24"/>
          <w:u w:val="single"/>
        </w:rPr>
        <w:t xml:space="preserve">                (签字或盖章)</w:t>
      </w:r>
    </w:p>
    <w:p>
      <w:pPr>
        <w:tabs>
          <w:tab w:val="left" w:pos="1680"/>
        </w:tabs>
        <w:ind w:firstLine="1200" w:firstLineChars="500"/>
        <w:rPr>
          <w:rFonts w:hint="eastAsia" w:ascii="仿宋_GB2312" w:hAnsi="仿宋_GB2312" w:eastAsia="仿宋_GB2312" w:cs="仿宋_GB2312"/>
          <w:sz w:val="24"/>
        </w:rPr>
      </w:pPr>
    </w:p>
    <w:p>
      <w:pPr>
        <w:tabs>
          <w:tab w:val="left" w:pos="1680"/>
        </w:tabs>
        <w:ind w:firstLine="1200" w:firstLineChars="500"/>
        <w:rPr>
          <w:rFonts w:ascii="仿宋_GB2312" w:hAnsi="仿宋_GB2312" w:eastAsia="仿宋_GB2312" w:cs="仿宋_GB2312"/>
          <w:sz w:val="22"/>
        </w:rPr>
      </w:pPr>
      <w:r>
        <w:rPr>
          <w:rFonts w:hint="eastAsia" w:ascii="仿宋_GB2312" w:hAnsi="仿宋_GB2312" w:eastAsia="仿宋_GB2312" w:cs="仿宋_GB2312"/>
          <w:sz w:val="24"/>
        </w:rPr>
        <w:t xml:space="preserve">日      期：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rPr>
          <w:rFonts w:hint="eastAsia"/>
          <w:lang w:eastAsia="zh-CN"/>
        </w:rPr>
      </w:pPr>
    </w:p>
    <w:p>
      <w:pPr>
        <w:pStyle w:val="2"/>
        <w:rPr>
          <w:rFonts w:hint="eastAsia"/>
          <w:lang w:eastAsia="zh-CN"/>
        </w:rPr>
      </w:pPr>
    </w:p>
    <w:p>
      <w:pPr>
        <w:rPr>
          <w:rFonts w:hint="eastAsia"/>
          <w:lang w:eastAsia="zh-CN"/>
        </w:rPr>
        <w:sectPr>
          <w:footerReference r:id="rId8" w:type="first"/>
          <w:footerReference r:id="rId7" w:type="default"/>
          <w:type w:val="continuous"/>
          <w:pgSz w:w="16838" w:h="11850" w:orient="landscape"/>
          <w:pgMar w:top="1803" w:right="1440" w:bottom="1803" w:left="1440" w:header="850" w:footer="992" w:gutter="0"/>
          <w:pgNumType w:fmt="decimal"/>
          <w:cols w:space="720" w:num="1"/>
          <w:titlePg/>
          <w:rtlGutter w:val="0"/>
          <w:docGrid w:type="linesAndChars" w:linePitch="312" w:charSpace="0"/>
        </w:sectPr>
      </w:pPr>
    </w:p>
    <w:p>
      <w:pPr>
        <w:pStyle w:val="2"/>
        <w:jc w:val="center"/>
        <w:rPr>
          <w:rFonts w:hint="eastAsia" w:ascii="黑体" w:hAnsi="黑体" w:eastAsia="黑体" w:cs="黑体"/>
          <w:b w:val="0"/>
          <w:bCs w:val="0"/>
          <w:sz w:val="32"/>
          <w:szCs w:val="32"/>
          <w:lang w:eastAsia="zh-CN"/>
        </w:rPr>
      </w:pPr>
      <w:bookmarkStart w:id="21" w:name="_Toc1418021097_WPSOffice_Level1"/>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拟投入本项目人员汇总表</w:t>
      </w:r>
      <w:bookmarkEnd w:id="21"/>
    </w:p>
    <w:p>
      <w:pPr>
        <w:pStyle w:val="2"/>
        <w:rPr>
          <w:rFonts w:hint="eastAsia"/>
          <w:lang w:eastAsia="zh-CN"/>
        </w:rPr>
      </w:pPr>
    </w:p>
    <w:tbl>
      <w:tblPr>
        <w:tblStyle w:val="17"/>
        <w:tblW w:w="8208" w:type="dxa"/>
        <w:jc w:val="center"/>
        <w:tblLayout w:type="fixed"/>
        <w:tblCellMar>
          <w:top w:w="0" w:type="dxa"/>
          <w:left w:w="108" w:type="dxa"/>
          <w:bottom w:w="0" w:type="dxa"/>
          <w:right w:w="108" w:type="dxa"/>
        </w:tblCellMar>
      </w:tblPr>
      <w:tblGrid>
        <w:gridCol w:w="1172"/>
        <w:gridCol w:w="1172"/>
        <w:gridCol w:w="1172"/>
        <w:gridCol w:w="1172"/>
        <w:gridCol w:w="1172"/>
        <w:gridCol w:w="1172"/>
        <w:gridCol w:w="1176"/>
      </w:tblGrid>
      <w:tr>
        <w:tblPrEx>
          <w:tblCellMar>
            <w:top w:w="0" w:type="dxa"/>
            <w:left w:w="108" w:type="dxa"/>
            <w:bottom w:w="0" w:type="dxa"/>
            <w:right w:w="108" w:type="dxa"/>
          </w:tblCellMar>
        </w:tblPrEx>
        <w:trPr>
          <w:trHeight w:val="685" w:hRule="atLeast"/>
          <w:jc w:val="center"/>
        </w:trPr>
        <w:tc>
          <w:tcPr>
            <w:tcW w:w="8208" w:type="dxa"/>
            <w:gridSpan w:val="7"/>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仿宋_GB2312" w:hAnsi="仿宋_GB2312" w:eastAsia="仿宋_GB2312" w:cs="仿宋_GB2312"/>
                <w:sz w:val="24"/>
              </w:rPr>
            </w:pPr>
            <w:r>
              <w:rPr>
                <w:rFonts w:hint="eastAsia" w:ascii="仿宋_GB2312" w:hAnsi="仿宋_GB2312" w:eastAsia="仿宋_GB2312" w:cs="仿宋_GB2312"/>
                <w:spacing w:val="-1"/>
                <w:sz w:val="24"/>
              </w:rPr>
              <w:t>项目负责人情况</w:t>
            </w:r>
          </w:p>
        </w:tc>
      </w:tr>
      <w:tr>
        <w:tblPrEx>
          <w:tblCellMar>
            <w:top w:w="0" w:type="dxa"/>
            <w:left w:w="108" w:type="dxa"/>
            <w:bottom w:w="0" w:type="dxa"/>
            <w:right w:w="108" w:type="dxa"/>
          </w:tblCellMar>
        </w:tblPrEx>
        <w:trPr>
          <w:trHeight w:val="679" w:hRule="atLeast"/>
          <w:jc w:val="center"/>
        </w:trPr>
        <w:tc>
          <w:tcPr>
            <w:tcW w:w="1172"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仿宋_GB2312" w:hAnsi="仿宋_GB2312" w:eastAsia="仿宋_GB2312" w:cs="仿宋_GB2312"/>
                <w:sz w:val="24"/>
              </w:rPr>
            </w:pPr>
            <w:r>
              <w:rPr>
                <w:rFonts w:hint="eastAsia" w:ascii="仿宋_GB2312" w:hAnsi="仿宋_GB2312" w:eastAsia="仿宋_GB2312" w:cs="仿宋_GB2312"/>
                <w:spacing w:val="-1"/>
                <w:sz w:val="24"/>
              </w:rPr>
              <w:t>姓  名</w:t>
            </w:r>
          </w:p>
        </w:tc>
        <w:tc>
          <w:tcPr>
            <w:tcW w:w="1172"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仿宋_GB2312" w:hAnsi="仿宋_GB2312" w:eastAsia="仿宋_GB2312" w:cs="仿宋_GB2312"/>
                <w:sz w:val="24"/>
              </w:rPr>
            </w:pPr>
            <w:r>
              <w:rPr>
                <w:rFonts w:hint="eastAsia" w:ascii="仿宋_GB2312" w:hAnsi="仿宋_GB2312" w:eastAsia="仿宋_GB2312" w:cs="仿宋_GB2312"/>
                <w:spacing w:val="-1"/>
                <w:sz w:val="24"/>
              </w:rPr>
              <w:t>性别</w:t>
            </w:r>
          </w:p>
        </w:tc>
        <w:tc>
          <w:tcPr>
            <w:tcW w:w="1172"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仿宋_GB2312" w:hAnsi="仿宋_GB2312" w:eastAsia="仿宋_GB2312" w:cs="仿宋_GB2312"/>
                <w:sz w:val="24"/>
              </w:rPr>
            </w:pPr>
            <w:r>
              <w:rPr>
                <w:rFonts w:hint="eastAsia" w:ascii="仿宋_GB2312" w:hAnsi="仿宋_GB2312" w:eastAsia="仿宋_GB2312" w:cs="仿宋_GB2312"/>
                <w:spacing w:val="-1"/>
                <w:sz w:val="24"/>
              </w:rPr>
              <w:t>年龄</w:t>
            </w:r>
          </w:p>
        </w:tc>
        <w:tc>
          <w:tcPr>
            <w:tcW w:w="1172" w:type="dxa"/>
            <w:tcBorders>
              <w:top w:val="single" w:color="auto" w:sz="6" w:space="0"/>
              <w:left w:val="single" w:color="auto" w:sz="6" w:space="0"/>
              <w:bottom w:val="single" w:color="auto" w:sz="6" w:space="0"/>
              <w:right w:val="single" w:color="auto" w:sz="4" w:space="0"/>
            </w:tcBorders>
            <w:noWrap w:val="0"/>
            <w:vAlign w:val="center"/>
          </w:tcPr>
          <w:p>
            <w:pPr>
              <w:ind w:left="-90"/>
              <w:jc w:val="center"/>
              <w:rPr>
                <w:rFonts w:ascii="仿宋_GB2312" w:hAnsi="仿宋_GB2312" w:eastAsia="仿宋_GB2312" w:cs="仿宋_GB2312"/>
                <w:sz w:val="24"/>
              </w:rPr>
            </w:pPr>
            <w:r>
              <w:rPr>
                <w:rFonts w:hint="eastAsia" w:ascii="仿宋_GB2312" w:hAnsi="仿宋_GB2312" w:eastAsia="仿宋_GB2312" w:cs="仿宋_GB2312"/>
                <w:spacing w:val="-1"/>
                <w:sz w:val="24"/>
              </w:rPr>
              <w:t>现职务</w:t>
            </w:r>
          </w:p>
        </w:tc>
        <w:tc>
          <w:tcPr>
            <w:tcW w:w="1172" w:type="dxa"/>
            <w:tcBorders>
              <w:top w:val="single" w:color="auto" w:sz="6" w:space="0"/>
              <w:left w:val="single" w:color="auto" w:sz="4" w:space="0"/>
              <w:bottom w:val="single" w:color="auto" w:sz="6" w:space="0"/>
              <w:right w:val="single" w:color="auto" w:sz="6" w:space="0"/>
            </w:tcBorders>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专业</w:t>
            </w:r>
          </w:p>
        </w:tc>
        <w:tc>
          <w:tcPr>
            <w:tcW w:w="1172"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仿宋_GB2312" w:hAnsi="仿宋_GB2312" w:eastAsia="仿宋_GB2312" w:cs="仿宋_GB2312"/>
                <w:sz w:val="24"/>
              </w:rPr>
            </w:pPr>
            <w:r>
              <w:rPr>
                <w:rFonts w:hint="eastAsia" w:ascii="仿宋_GB2312" w:hAnsi="仿宋_GB2312" w:eastAsia="仿宋_GB2312" w:cs="仿宋_GB2312"/>
                <w:spacing w:val="-1"/>
                <w:sz w:val="24"/>
              </w:rPr>
              <w:t>职  称</w:t>
            </w:r>
          </w:p>
        </w:tc>
        <w:tc>
          <w:tcPr>
            <w:tcW w:w="1176"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仿宋_GB2312" w:hAnsi="仿宋_GB2312" w:eastAsia="仿宋_GB2312" w:cs="仿宋_GB2312"/>
                <w:sz w:val="24"/>
              </w:rPr>
            </w:pPr>
            <w:r>
              <w:rPr>
                <w:rFonts w:hint="eastAsia" w:ascii="仿宋_GB2312" w:hAnsi="仿宋_GB2312" w:eastAsia="仿宋_GB2312" w:cs="仿宋_GB2312"/>
                <w:spacing w:val="-1"/>
                <w:sz w:val="24"/>
              </w:rPr>
              <w:t>执业资格</w:t>
            </w:r>
          </w:p>
        </w:tc>
      </w:tr>
      <w:tr>
        <w:tblPrEx>
          <w:tblCellMar>
            <w:top w:w="0" w:type="dxa"/>
            <w:left w:w="108" w:type="dxa"/>
            <w:bottom w:w="0" w:type="dxa"/>
            <w:right w:w="108" w:type="dxa"/>
          </w:tblCellMar>
        </w:tblPrEx>
        <w:trPr>
          <w:trHeight w:val="679" w:hRule="atLeast"/>
          <w:jc w:val="center"/>
        </w:trPr>
        <w:tc>
          <w:tcPr>
            <w:tcW w:w="1172"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hint="eastAsia" w:ascii="仿宋_GB2312" w:hAnsi="仿宋_GB2312" w:eastAsia="仿宋_GB2312" w:cs="仿宋_GB2312"/>
                <w:sz w:val="24"/>
                <w:lang w:val="en-US" w:eastAsia="zh-CN"/>
              </w:rPr>
            </w:pPr>
          </w:p>
        </w:tc>
        <w:tc>
          <w:tcPr>
            <w:tcW w:w="1172"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hint="eastAsia" w:ascii="仿宋_GB2312" w:hAnsi="仿宋_GB2312" w:eastAsia="仿宋_GB2312" w:cs="仿宋_GB2312"/>
                <w:sz w:val="24"/>
                <w:lang w:val="en-US" w:eastAsia="zh-CN"/>
              </w:rPr>
            </w:pPr>
          </w:p>
        </w:tc>
        <w:tc>
          <w:tcPr>
            <w:tcW w:w="1172"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hint="default" w:ascii="仿宋_GB2312" w:hAnsi="仿宋_GB2312" w:eastAsia="仿宋_GB2312" w:cs="仿宋_GB2312"/>
                <w:sz w:val="24"/>
                <w:lang w:val="en-US" w:eastAsia="zh-CN"/>
              </w:rPr>
            </w:pPr>
          </w:p>
        </w:tc>
        <w:tc>
          <w:tcPr>
            <w:tcW w:w="1172" w:type="dxa"/>
            <w:tcBorders>
              <w:top w:val="single" w:color="auto" w:sz="6" w:space="0"/>
              <w:left w:val="single" w:color="auto" w:sz="6" w:space="0"/>
              <w:bottom w:val="single" w:color="auto" w:sz="6" w:space="0"/>
              <w:right w:val="single" w:color="auto" w:sz="4" w:space="0"/>
            </w:tcBorders>
            <w:noWrap w:val="0"/>
            <w:vAlign w:val="center"/>
          </w:tcPr>
          <w:p>
            <w:pPr>
              <w:ind w:left="-90"/>
              <w:jc w:val="center"/>
              <w:rPr>
                <w:rFonts w:hint="default" w:ascii="仿宋_GB2312" w:hAnsi="仿宋_GB2312" w:eastAsia="仿宋_GB2312" w:cs="仿宋_GB2312"/>
                <w:sz w:val="24"/>
                <w:lang w:val="en-US" w:eastAsia="zh-CN"/>
              </w:rPr>
            </w:pPr>
          </w:p>
        </w:tc>
        <w:tc>
          <w:tcPr>
            <w:tcW w:w="1172" w:type="dxa"/>
            <w:tcBorders>
              <w:top w:val="single" w:color="auto" w:sz="6" w:space="0"/>
              <w:left w:val="single" w:color="auto" w:sz="4" w:space="0"/>
              <w:bottom w:val="single" w:color="auto" w:sz="6" w:space="0"/>
              <w:right w:val="single" w:color="auto" w:sz="6" w:space="0"/>
            </w:tcBorders>
            <w:noWrap w:val="0"/>
            <w:vAlign w:val="center"/>
          </w:tcPr>
          <w:p>
            <w:pPr>
              <w:ind w:left="-90"/>
              <w:jc w:val="center"/>
              <w:rPr>
                <w:rFonts w:hint="default" w:ascii="仿宋_GB2312" w:hAnsi="仿宋_GB2312" w:eastAsia="仿宋_GB2312" w:cs="仿宋_GB2312"/>
                <w:sz w:val="24"/>
                <w:lang w:val="en-US" w:eastAsia="zh-CN"/>
              </w:rPr>
            </w:pPr>
          </w:p>
        </w:tc>
        <w:tc>
          <w:tcPr>
            <w:tcW w:w="1172"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hint="default" w:ascii="仿宋_GB2312" w:hAnsi="仿宋_GB2312" w:eastAsia="仿宋_GB2312" w:cs="仿宋_GB2312"/>
                <w:sz w:val="24"/>
                <w:lang w:val="en-US" w:eastAsia="zh-CN"/>
              </w:rPr>
            </w:pPr>
          </w:p>
        </w:tc>
        <w:tc>
          <w:tcPr>
            <w:tcW w:w="1176"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hint="default" w:ascii="仿宋_GB2312" w:hAnsi="仿宋_GB2312" w:eastAsia="仿宋_GB2312" w:cs="仿宋_GB2312"/>
                <w:sz w:val="24"/>
                <w:lang w:val="en-US" w:eastAsia="zh-CN"/>
              </w:rPr>
            </w:pPr>
          </w:p>
        </w:tc>
      </w:tr>
      <w:tr>
        <w:tblPrEx>
          <w:tblCellMar>
            <w:top w:w="0" w:type="dxa"/>
            <w:left w:w="108" w:type="dxa"/>
            <w:bottom w:w="0" w:type="dxa"/>
            <w:right w:w="108" w:type="dxa"/>
          </w:tblCellMar>
        </w:tblPrEx>
        <w:trPr>
          <w:trHeight w:val="679" w:hRule="atLeast"/>
          <w:jc w:val="center"/>
        </w:trPr>
        <w:tc>
          <w:tcPr>
            <w:tcW w:w="8208" w:type="dxa"/>
            <w:gridSpan w:val="7"/>
            <w:tcBorders>
              <w:top w:val="single" w:color="auto" w:sz="6" w:space="0"/>
              <w:left w:val="single" w:color="auto" w:sz="6" w:space="0"/>
              <w:bottom w:val="single" w:color="auto" w:sz="6" w:space="0"/>
              <w:right w:val="single" w:color="auto" w:sz="6" w:space="0"/>
            </w:tcBorders>
            <w:noWrap w:val="0"/>
            <w:vAlign w:val="center"/>
          </w:tcPr>
          <w:p>
            <w:pPr>
              <w:ind w:left="-9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计划用于本项目的主要人员情况</w:t>
            </w:r>
          </w:p>
        </w:tc>
      </w:tr>
      <w:tr>
        <w:tblPrEx>
          <w:tblCellMar>
            <w:top w:w="0" w:type="dxa"/>
            <w:left w:w="108" w:type="dxa"/>
            <w:bottom w:w="0" w:type="dxa"/>
            <w:right w:w="108" w:type="dxa"/>
          </w:tblCellMar>
        </w:tblPrEx>
        <w:trPr>
          <w:cantSplit/>
          <w:trHeight w:val="760" w:hRule="atLeast"/>
          <w:jc w:val="center"/>
        </w:trPr>
        <w:tc>
          <w:tcPr>
            <w:tcW w:w="1172"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姓  名</w:t>
            </w:r>
          </w:p>
        </w:tc>
        <w:tc>
          <w:tcPr>
            <w:tcW w:w="1172"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性别</w:t>
            </w:r>
          </w:p>
        </w:tc>
        <w:tc>
          <w:tcPr>
            <w:tcW w:w="1172"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年龄</w:t>
            </w:r>
          </w:p>
        </w:tc>
        <w:tc>
          <w:tcPr>
            <w:tcW w:w="1172" w:type="dxa"/>
            <w:tcBorders>
              <w:top w:val="single" w:color="auto" w:sz="6" w:space="0"/>
              <w:left w:val="single" w:color="auto" w:sz="6" w:space="0"/>
              <w:bottom w:val="single" w:color="auto" w:sz="6" w:space="0"/>
              <w:right w:val="single" w:color="auto" w:sz="4" w:space="0"/>
            </w:tcBorders>
            <w:noWrap w:val="0"/>
            <w:vAlign w:val="center"/>
          </w:tcPr>
          <w:p>
            <w:pPr>
              <w:ind w:left="-9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专业</w:t>
            </w:r>
          </w:p>
        </w:tc>
        <w:tc>
          <w:tcPr>
            <w:tcW w:w="1172" w:type="dxa"/>
            <w:tcBorders>
              <w:top w:val="single" w:color="auto" w:sz="6" w:space="0"/>
              <w:left w:val="single" w:color="auto" w:sz="4" w:space="0"/>
              <w:bottom w:val="single" w:color="auto" w:sz="6" w:space="0"/>
              <w:right w:val="single" w:color="auto" w:sz="4" w:space="0"/>
            </w:tcBorders>
            <w:noWrap w:val="0"/>
            <w:vAlign w:val="center"/>
          </w:tcPr>
          <w:p>
            <w:pPr>
              <w:ind w:left="-9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职称</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ind w:left="-9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执业资格</w:t>
            </w:r>
          </w:p>
        </w:tc>
        <w:tc>
          <w:tcPr>
            <w:tcW w:w="1176" w:type="dxa"/>
            <w:tcBorders>
              <w:top w:val="single" w:color="auto" w:sz="6" w:space="0"/>
              <w:left w:val="single" w:color="auto" w:sz="4" w:space="0"/>
              <w:bottom w:val="single" w:color="auto" w:sz="6" w:space="0"/>
              <w:right w:val="single" w:color="auto" w:sz="6" w:space="0"/>
            </w:tcBorders>
            <w:noWrap w:val="0"/>
            <w:vAlign w:val="center"/>
          </w:tcPr>
          <w:p>
            <w:pPr>
              <w:ind w:left="-9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拟在本项目中担任的工作</w:t>
            </w:r>
          </w:p>
        </w:tc>
      </w:tr>
      <w:tr>
        <w:tblPrEx>
          <w:tblCellMar>
            <w:top w:w="0" w:type="dxa"/>
            <w:left w:w="108" w:type="dxa"/>
            <w:bottom w:w="0" w:type="dxa"/>
            <w:right w:w="108" w:type="dxa"/>
          </w:tblCellMar>
        </w:tblPrEx>
        <w:trPr>
          <w:cantSplit/>
          <w:trHeight w:val="685" w:hRule="atLeast"/>
          <w:jc w:val="center"/>
        </w:trPr>
        <w:tc>
          <w:tcPr>
            <w:tcW w:w="1172"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hint="eastAsia" w:ascii="仿宋_GB2312" w:hAnsi="仿宋_GB2312" w:eastAsia="仿宋_GB2312" w:cs="仿宋_GB2312"/>
                <w:sz w:val="24"/>
                <w:lang w:val="en-US" w:eastAsia="zh-CN"/>
              </w:rPr>
            </w:pPr>
          </w:p>
        </w:tc>
        <w:tc>
          <w:tcPr>
            <w:tcW w:w="1172"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hint="eastAsia" w:ascii="仿宋_GB2312" w:hAnsi="仿宋_GB2312" w:eastAsia="仿宋_GB2312" w:cs="仿宋_GB2312"/>
                <w:sz w:val="24"/>
                <w:lang w:val="en-US" w:eastAsia="zh-CN"/>
              </w:rPr>
            </w:pPr>
          </w:p>
        </w:tc>
        <w:tc>
          <w:tcPr>
            <w:tcW w:w="1172"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hint="default" w:ascii="仿宋_GB2312" w:hAnsi="仿宋_GB2312" w:eastAsia="仿宋_GB2312" w:cs="仿宋_GB2312"/>
                <w:sz w:val="24"/>
                <w:lang w:val="en-US" w:eastAsia="zh-CN"/>
              </w:rPr>
            </w:pPr>
          </w:p>
        </w:tc>
        <w:tc>
          <w:tcPr>
            <w:tcW w:w="1172" w:type="dxa"/>
            <w:tcBorders>
              <w:top w:val="single" w:color="auto" w:sz="6" w:space="0"/>
              <w:left w:val="single" w:color="auto" w:sz="6" w:space="0"/>
              <w:bottom w:val="single" w:color="auto" w:sz="6" w:space="0"/>
              <w:right w:val="single" w:color="auto" w:sz="4" w:space="0"/>
            </w:tcBorders>
            <w:noWrap w:val="0"/>
            <w:vAlign w:val="center"/>
          </w:tcPr>
          <w:p>
            <w:pPr>
              <w:ind w:left="-90"/>
              <w:jc w:val="center"/>
              <w:rPr>
                <w:rFonts w:hint="default" w:ascii="仿宋_GB2312" w:hAnsi="仿宋_GB2312" w:eastAsia="仿宋_GB2312" w:cs="仿宋_GB2312"/>
                <w:sz w:val="24"/>
                <w:lang w:val="en-US" w:eastAsia="zh-CN"/>
              </w:rPr>
            </w:pPr>
          </w:p>
        </w:tc>
        <w:tc>
          <w:tcPr>
            <w:tcW w:w="1172" w:type="dxa"/>
            <w:tcBorders>
              <w:top w:val="single" w:color="auto" w:sz="6" w:space="0"/>
              <w:left w:val="single" w:color="auto" w:sz="4" w:space="0"/>
              <w:bottom w:val="single" w:color="auto" w:sz="6" w:space="0"/>
              <w:right w:val="single" w:color="auto" w:sz="4" w:space="0"/>
            </w:tcBorders>
            <w:noWrap w:val="0"/>
            <w:vAlign w:val="center"/>
          </w:tcPr>
          <w:p>
            <w:pPr>
              <w:ind w:left="-90"/>
              <w:jc w:val="center"/>
              <w:rPr>
                <w:rFonts w:hint="default" w:ascii="仿宋_GB2312" w:hAnsi="仿宋_GB2312" w:eastAsia="仿宋_GB2312" w:cs="仿宋_GB2312"/>
                <w:sz w:val="24"/>
                <w:lang w:val="en-US" w:eastAsia="zh-CN"/>
              </w:rPr>
            </w:pPr>
          </w:p>
        </w:tc>
        <w:tc>
          <w:tcPr>
            <w:tcW w:w="1172" w:type="dxa"/>
            <w:tcBorders>
              <w:top w:val="single" w:color="auto" w:sz="4" w:space="0"/>
              <w:left w:val="single" w:color="auto" w:sz="4" w:space="0"/>
              <w:bottom w:val="single" w:color="auto" w:sz="4" w:space="0"/>
              <w:right w:val="single" w:color="auto" w:sz="4" w:space="0"/>
            </w:tcBorders>
            <w:noWrap w:val="0"/>
            <w:vAlign w:val="center"/>
          </w:tcPr>
          <w:p>
            <w:pPr>
              <w:ind w:left="-90"/>
              <w:jc w:val="center"/>
              <w:rPr>
                <w:rFonts w:hint="default" w:ascii="仿宋_GB2312" w:hAnsi="仿宋_GB2312" w:eastAsia="仿宋_GB2312" w:cs="仿宋_GB2312"/>
                <w:sz w:val="24"/>
                <w:lang w:val="en-US" w:eastAsia="zh-CN"/>
              </w:rPr>
            </w:pPr>
          </w:p>
        </w:tc>
        <w:tc>
          <w:tcPr>
            <w:tcW w:w="1176" w:type="dxa"/>
            <w:tcBorders>
              <w:top w:val="single" w:color="auto" w:sz="6" w:space="0"/>
              <w:left w:val="single" w:color="auto" w:sz="4" w:space="0"/>
              <w:bottom w:val="single" w:color="auto" w:sz="6" w:space="0"/>
              <w:right w:val="single" w:color="auto" w:sz="6" w:space="0"/>
            </w:tcBorders>
            <w:noWrap w:val="0"/>
            <w:vAlign w:val="center"/>
          </w:tcPr>
          <w:p>
            <w:pPr>
              <w:ind w:left="-90"/>
              <w:jc w:val="center"/>
              <w:rPr>
                <w:rFonts w:hint="default" w:ascii="仿宋_GB2312" w:hAnsi="仿宋_GB2312" w:eastAsia="仿宋_GB2312" w:cs="仿宋_GB2312"/>
                <w:sz w:val="24"/>
                <w:lang w:val="en-US" w:eastAsia="zh-CN"/>
              </w:rPr>
            </w:pPr>
          </w:p>
        </w:tc>
      </w:tr>
      <w:tr>
        <w:tblPrEx>
          <w:tblCellMar>
            <w:top w:w="0" w:type="dxa"/>
            <w:left w:w="108" w:type="dxa"/>
            <w:bottom w:w="0" w:type="dxa"/>
            <w:right w:w="108" w:type="dxa"/>
          </w:tblCellMar>
        </w:tblPrEx>
        <w:trPr>
          <w:cantSplit/>
          <w:trHeight w:val="679" w:hRule="atLeast"/>
          <w:jc w:val="center"/>
        </w:trPr>
        <w:tc>
          <w:tcPr>
            <w:tcW w:w="1172"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hint="default" w:ascii="仿宋_GB2312" w:hAnsi="仿宋_GB2312" w:eastAsia="仿宋_GB2312" w:cs="仿宋_GB2312"/>
                <w:sz w:val="24"/>
                <w:lang w:val="en-US" w:eastAsia="zh-CN"/>
              </w:rPr>
            </w:pPr>
          </w:p>
        </w:tc>
        <w:tc>
          <w:tcPr>
            <w:tcW w:w="1172"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hint="default" w:ascii="仿宋_GB2312" w:hAnsi="仿宋_GB2312" w:eastAsia="仿宋_GB2312" w:cs="仿宋_GB2312"/>
                <w:sz w:val="24"/>
                <w:lang w:val="en-US" w:eastAsia="zh-CN"/>
              </w:rPr>
            </w:pPr>
          </w:p>
        </w:tc>
        <w:tc>
          <w:tcPr>
            <w:tcW w:w="1172"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hint="default" w:ascii="仿宋_GB2312" w:hAnsi="仿宋_GB2312" w:eastAsia="仿宋_GB2312" w:cs="仿宋_GB2312"/>
                <w:sz w:val="24"/>
                <w:lang w:val="en-US" w:eastAsia="zh-CN"/>
              </w:rPr>
            </w:pPr>
          </w:p>
        </w:tc>
        <w:tc>
          <w:tcPr>
            <w:tcW w:w="1172" w:type="dxa"/>
            <w:tcBorders>
              <w:top w:val="single" w:color="auto" w:sz="6" w:space="0"/>
              <w:left w:val="single" w:color="auto" w:sz="6" w:space="0"/>
              <w:bottom w:val="single" w:color="auto" w:sz="6" w:space="0"/>
              <w:right w:val="single" w:color="auto" w:sz="4" w:space="0"/>
            </w:tcBorders>
            <w:noWrap w:val="0"/>
            <w:vAlign w:val="center"/>
          </w:tcPr>
          <w:p>
            <w:pPr>
              <w:ind w:left="-90"/>
              <w:jc w:val="center"/>
              <w:rPr>
                <w:rFonts w:hint="default" w:ascii="仿宋_GB2312" w:hAnsi="仿宋_GB2312" w:eastAsia="仿宋_GB2312" w:cs="仿宋_GB2312"/>
                <w:sz w:val="24"/>
                <w:lang w:val="en-US" w:eastAsia="zh-CN"/>
              </w:rPr>
            </w:pPr>
          </w:p>
        </w:tc>
        <w:tc>
          <w:tcPr>
            <w:tcW w:w="1172" w:type="dxa"/>
            <w:tcBorders>
              <w:top w:val="single" w:color="auto" w:sz="6" w:space="0"/>
              <w:left w:val="single" w:color="auto" w:sz="4" w:space="0"/>
              <w:bottom w:val="single" w:color="auto" w:sz="6" w:space="0"/>
              <w:right w:val="single" w:color="auto" w:sz="4" w:space="0"/>
            </w:tcBorders>
            <w:noWrap w:val="0"/>
            <w:vAlign w:val="center"/>
          </w:tcPr>
          <w:p>
            <w:pPr>
              <w:ind w:left="-90"/>
              <w:jc w:val="center"/>
              <w:rPr>
                <w:rFonts w:hint="default" w:ascii="仿宋_GB2312" w:hAnsi="仿宋_GB2312" w:eastAsia="仿宋_GB2312" w:cs="仿宋_GB2312"/>
                <w:sz w:val="24"/>
                <w:lang w:val="en-US" w:eastAsia="zh-CN"/>
              </w:rPr>
            </w:pPr>
          </w:p>
        </w:tc>
        <w:tc>
          <w:tcPr>
            <w:tcW w:w="1172" w:type="dxa"/>
            <w:tcBorders>
              <w:top w:val="single" w:color="auto" w:sz="4" w:space="0"/>
              <w:left w:val="single" w:color="auto" w:sz="4" w:space="0"/>
              <w:bottom w:val="single" w:color="auto" w:sz="4" w:space="0"/>
              <w:right w:val="single" w:color="auto" w:sz="4" w:space="0"/>
            </w:tcBorders>
            <w:noWrap w:val="0"/>
            <w:vAlign w:val="center"/>
          </w:tcPr>
          <w:p>
            <w:pPr>
              <w:ind w:left="-90"/>
              <w:jc w:val="center"/>
              <w:rPr>
                <w:rFonts w:hint="default" w:ascii="仿宋_GB2312" w:hAnsi="仿宋_GB2312" w:eastAsia="仿宋_GB2312" w:cs="仿宋_GB2312"/>
                <w:sz w:val="24"/>
                <w:lang w:val="en-US" w:eastAsia="zh-CN"/>
              </w:rPr>
            </w:pPr>
          </w:p>
        </w:tc>
        <w:tc>
          <w:tcPr>
            <w:tcW w:w="1176" w:type="dxa"/>
            <w:tcBorders>
              <w:top w:val="single" w:color="auto" w:sz="6" w:space="0"/>
              <w:left w:val="single" w:color="auto" w:sz="4" w:space="0"/>
              <w:bottom w:val="single" w:color="auto" w:sz="6" w:space="0"/>
              <w:right w:val="single" w:color="auto" w:sz="6" w:space="0"/>
            </w:tcBorders>
            <w:noWrap w:val="0"/>
            <w:vAlign w:val="center"/>
          </w:tcPr>
          <w:p>
            <w:pPr>
              <w:ind w:left="-90"/>
              <w:jc w:val="center"/>
              <w:rPr>
                <w:rFonts w:hint="default" w:ascii="仿宋_GB2312" w:hAnsi="仿宋_GB2312" w:eastAsia="仿宋_GB2312" w:cs="仿宋_GB2312"/>
                <w:sz w:val="24"/>
                <w:lang w:val="en-US" w:eastAsia="zh-CN"/>
              </w:rPr>
            </w:pPr>
          </w:p>
        </w:tc>
      </w:tr>
      <w:tr>
        <w:tblPrEx>
          <w:tblCellMar>
            <w:top w:w="0" w:type="dxa"/>
            <w:left w:w="108" w:type="dxa"/>
            <w:bottom w:w="0" w:type="dxa"/>
            <w:right w:w="108" w:type="dxa"/>
          </w:tblCellMar>
        </w:tblPrEx>
        <w:trPr>
          <w:cantSplit/>
          <w:trHeight w:val="679" w:hRule="atLeast"/>
          <w:jc w:val="center"/>
        </w:trPr>
        <w:tc>
          <w:tcPr>
            <w:tcW w:w="1172"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hint="default" w:ascii="仿宋_GB2312" w:hAnsi="仿宋_GB2312" w:eastAsia="仿宋_GB2312" w:cs="仿宋_GB2312"/>
                <w:sz w:val="24"/>
                <w:lang w:val="en-US" w:eastAsia="zh-CN"/>
              </w:rPr>
            </w:pPr>
          </w:p>
        </w:tc>
        <w:tc>
          <w:tcPr>
            <w:tcW w:w="1172"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hint="eastAsia" w:ascii="仿宋_GB2312" w:hAnsi="仿宋_GB2312" w:eastAsia="仿宋_GB2312" w:cs="仿宋_GB2312"/>
                <w:sz w:val="24"/>
                <w:lang w:val="en-US" w:eastAsia="zh-CN"/>
              </w:rPr>
            </w:pPr>
          </w:p>
        </w:tc>
        <w:tc>
          <w:tcPr>
            <w:tcW w:w="1172"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hint="default" w:ascii="仿宋_GB2312" w:hAnsi="仿宋_GB2312" w:eastAsia="仿宋_GB2312" w:cs="仿宋_GB2312"/>
                <w:sz w:val="24"/>
                <w:lang w:val="en-US" w:eastAsia="zh-CN"/>
              </w:rPr>
            </w:pPr>
          </w:p>
        </w:tc>
        <w:tc>
          <w:tcPr>
            <w:tcW w:w="1172" w:type="dxa"/>
            <w:tcBorders>
              <w:top w:val="single" w:color="auto" w:sz="6" w:space="0"/>
              <w:left w:val="single" w:color="auto" w:sz="6" w:space="0"/>
              <w:bottom w:val="single" w:color="auto" w:sz="6" w:space="0"/>
              <w:right w:val="single" w:color="auto" w:sz="4" w:space="0"/>
            </w:tcBorders>
            <w:noWrap w:val="0"/>
            <w:vAlign w:val="center"/>
          </w:tcPr>
          <w:p>
            <w:pPr>
              <w:ind w:left="-90"/>
              <w:jc w:val="center"/>
              <w:rPr>
                <w:rFonts w:hint="default" w:ascii="仿宋_GB2312" w:hAnsi="仿宋_GB2312" w:eastAsia="仿宋_GB2312" w:cs="仿宋_GB2312"/>
                <w:sz w:val="24"/>
                <w:lang w:val="en-US" w:eastAsia="zh-CN"/>
              </w:rPr>
            </w:pPr>
          </w:p>
        </w:tc>
        <w:tc>
          <w:tcPr>
            <w:tcW w:w="1172" w:type="dxa"/>
            <w:tcBorders>
              <w:top w:val="single" w:color="auto" w:sz="6" w:space="0"/>
              <w:left w:val="single" w:color="auto" w:sz="4" w:space="0"/>
              <w:bottom w:val="single" w:color="auto" w:sz="6" w:space="0"/>
              <w:right w:val="single" w:color="auto" w:sz="4" w:space="0"/>
            </w:tcBorders>
            <w:noWrap w:val="0"/>
            <w:vAlign w:val="center"/>
          </w:tcPr>
          <w:p>
            <w:pPr>
              <w:ind w:left="-90"/>
              <w:jc w:val="center"/>
              <w:rPr>
                <w:rFonts w:hint="default" w:ascii="仿宋_GB2312" w:hAnsi="仿宋_GB2312" w:eastAsia="仿宋_GB2312" w:cs="仿宋_GB2312"/>
                <w:sz w:val="24"/>
                <w:lang w:val="en-US" w:eastAsia="zh-CN"/>
              </w:rPr>
            </w:pPr>
          </w:p>
        </w:tc>
        <w:tc>
          <w:tcPr>
            <w:tcW w:w="1172" w:type="dxa"/>
            <w:tcBorders>
              <w:top w:val="single" w:color="auto" w:sz="4" w:space="0"/>
              <w:left w:val="single" w:color="auto" w:sz="4" w:space="0"/>
              <w:bottom w:val="single" w:color="auto" w:sz="4" w:space="0"/>
              <w:right w:val="single" w:color="auto" w:sz="4" w:space="0"/>
            </w:tcBorders>
            <w:noWrap w:val="0"/>
            <w:vAlign w:val="center"/>
          </w:tcPr>
          <w:p>
            <w:pPr>
              <w:ind w:left="-90"/>
              <w:jc w:val="center"/>
              <w:rPr>
                <w:rFonts w:hint="default" w:ascii="仿宋_GB2312" w:hAnsi="仿宋_GB2312" w:eastAsia="仿宋_GB2312" w:cs="仿宋_GB2312"/>
                <w:sz w:val="24"/>
                <w:lang w:val="en-US" w:eastAsia="zh-CN"/>
              </w:rPr>
            </w:pPr>
          </w:p>
        </w:tc>
        <w:tc>
          <w:tcPr>
            <w:tcW w:w="1176" w:type="dxa"/>
            <w:tcBorders>
              <w:top w:val="single" w:color="auto" w:sz="6" w:space="0"/>
              <w:left w:val="single" w:color="auto" w:sz="4" w:space="0"/>
              <w:bottom w:val="single" w:color="auto" w:sz="6" w:space="0"/>
              <w:right w:val="single" w:color="auto" w:sz="6" w:space="0"/>
            </w:tcBorders>
            <w:noWrap w:val="0"/>
            <w:vAlign w:val="center"/>
          </w:tcPr>
          <w:p>
            <w:pPr>
              <w:ind w:left="-90"/>
              <w:jc w:val="center"/>
              <w:rPr>
                <w:rFonts w:hint="eastAsia" w:ascii="仿宋_GB2312" w:hAnsi="仿宋_GB2312" w:eastAsia="仿宋_GB2312" w:cs="仿宋_GB2312"/>
                <w:sz w:val="24"/>
                <w:lang w:val="en-US" w:eastAsia="zh-CN"/>
              </w:rPr>
            </w:pPr>
          </w:p>
        </w:tc>
      </w:tr>
    </w:tbl>
    <w:p>
      <w:pPr>
        <w:rPr>
          <w:rFonts w:ascii="仿宋_GB2312" w:hAnsi="仿宋_GB2312" w:eastAsia="仿宋_GB2312" w:cs="仿宋_GB2312"/>
        </w:rPr>
      </w:pPr>
    </w:p>
    <w:p>
      <w:pPr>
        <w:spacing w:line="360" w:lineRule="auto"/>
        <w:ind w:firstLine="848" w:firstLineChars="400"/>
        <w:rPr>
          <w:rFonts w:ascii="仿宋_GB2312" w:hAnsi="仿宋_GB2312" w:eastAsia="仿宋_GB2312" w:cs="仿宋_GB2312"/>
          <w:sz w:val="21"/>
          <w:szCs w:val="21"/>
        </w:rPr>
      </w:pPr>
      <w:r>
        <w:rPr>
          <w:rFonts w:hint="eastAsia" w:ascii="仿宋_GB2312" w:hAnsi="仿宋_GB2312" w:eastAsia="仿宋_GB2312" w:cs="仿宋_GB2312"/>
          <w:sz w:val="21"/>
          <w:szCs w:val="21"/>
        </w:rPr>
        <w:t>注:本表不够时自制。附职称证书、执业资格证书</w:t>
      </w:r>
      <w:r>
        <w:rPr>
          <w:rFonts w:hint="eastAsia" w:ascii="仿宋_GB2312" w:hAnsi="仿宋_GB2312" w:eastAsia="仿宋_GB2312" w:cs="仿宋_GB2312"/>
          <w:sz w:val="21"/>
          <w:szCs w:val="21"/>
          <w:lang w:eastAsia="zh-CN"/>
        </w:rPr>
        <w:t>及近六个月社保证明（</w:t>
      </w:r>
      <w:r>
        <w:rPr>
          <w:rFonts w:hint="eastAsia" w:ascii="仿宋_GB2312" w:hAnsi="仿宋_GB2312" w:eastAsia="仿宋_GB2312" w:cs="仿宋_GB2312"/>
          <w:sz w:val="21"/>
          <w:szCs w:val="21"/>
        </w:rPr>
        <w:t>复印件</w:t>
      </w:r>
      <w:r>
        <w:rPr>
          <w:rFonts w:hint="eastAsia" w:ascii="仿宋_GB2312" w:hAnsi="仿宋_GB2312" w:eastAsia="仿宋_GB2312" w:cs="仿宋_GB2312"/>
          <w:sz w:val="21"/>
          <w:szCs w:val="21"/>
          <w:lang w:eastAsia="zh-CN"/>
        </w:rPr>
        <w:t>盖单位鲜章）。</w:t>
      </w:r>
    </w:p>
    <w:p>
      <w:pPr>
        <w:rPr>
          <w:rFonts w:ascii="仿宋_GB2312" w:hAnsi="仿宋_GB2312" w:eastAsia="仿宋_GB2312" w:cs="仿宋_GB2312"/>
        </w:rPr>
      </w:pPr>
    </w:p>
    <w:p>
      <w:pPr>
        <w:spacing w:line="360" w:lineRule="auto"/>
        <w:ind w:firstLine="924" w:firstLineChars="328"/>
        <w:rPr>
          <w:rFonts w:ascii="仿宋_GB2312" w:hAnsi="仿宋_GB2312" w:eastAsia="仿宋_GB2312" w:cs="仿宋_GB2312"/>
          <w:sz w:val="28"/>
          <w:szCs w:val="28"/>
        </w:rPr>
      </w:pPr>
      <w:r>
        <w:rPr>
          <w:rFonts w:hint="eastAsia" w:ascii="仿宋_GB2312" w:hAnsi="仿宋_GB2312" w:eastAsia="仿宋_GB2312" w:cs="仿宋_GB2312"/>
          <w:sz w:val="28"/>
          <w:szCs w:val="28"/>
        </w:rPr>
        <w:t>报价人：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(盖章) </w:t>
      </w:r>
    </w:p>
    <w:p>
      <w:pPr>
        <w:spacing w:line="360" w:lineRule="auto"/>
        <w:rPr>
          <w:rFonts w:ascii="仿宋_GB2312" w:hAnsi="仿宋_GB2312" w:eastAsia="仿宋_GB2312" w:cs="仿宋_GB2312"/>
          <w:sz w:val="28"/>
          <w:szCs w:val="28"/>
        </w:rPr>
      </w:pPr>
    </w:p>
    <w:p>
      <w:pPr>
        <w:spacing w:line="360" w:lineRule="auto"/>
        <w:ind w:firstLine="924" w:firstLineChars="328"/>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法定代表人或授权代表</w:t>
      </w:r>
      <w:r>
        <w:rPr>
          <w:rFonts w:hint="eastAsia" w:ascii="仿宋_GB2312" w:hAnsi="仿宋_GB2312" w:eastAsia="仿宋_GB2312" w:cs="仿宋_GB2312"/>
          <w:sz w:val="28"/>
          <w:szCs w:val="28"/>
          <w:u w:val="single"/>
        </w:rPr>
        <w:t xml:space="preserve">           (签字或盖章) </w:t>
      </w:r>
    </w:p>
    <w:p>
      <w:pPr>
        <w:rPr>
          <w:rFonts w:ascii="仿宋_GB2312" w:hAnsi="仿宋_GB2312" w:eastAsia="仿宋_GB2312" w:cs="仿宋_GB2312"/>
          <w:sz w:val="28"/>
          <w:szCs w:val="28"/>
          <w:u w:val="single"/>
        </w:rPr>
      </w:pPr>
    </w:p>
    <w:p>
      <w:pPr>
        <w:ind w:firstLine="846" w:firstLineChars="300"/>
        <w:rPr>
          <w:rFonts w:ascii="仿宋_GB2312" w:hAnsi="仿宋_GB2312" w:eastAsia="仿宋_GB2312" w:cs="仿宋_GB2312"/>
          <w:sz w:val="28"/>
          <w:szCs w:val="28"/>
        </w:rPr>
      </w:pPr>
      <w:r>
        <w:rPr>
          <w:rFonts w:hint="eastAsia" w:ascii="仿宋_GB2312" w:hAnsi="仿宋_GB2312" w:eastAsia="仿宋_GB2312" w:cs="仿宋_GB2312"/>
          <w:sz w:val="28"/>
          <w:szCs w:val="28"/>
        </w:rPr>
        <w:t>日     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rPr>
          <w:rFonts w:hint="eastAsia"/>
          <w:sz w:val="28"/>
          <w:szCs w:val="28"/>
          <w:lang w:eastAsia="zh-CN"/>
        </w:rPr>
      </w:pPr>
    </w:p>
    <w:p>
      <w:pPr>
        <w:pStyle w:val="2"/>
        <w:rPr>
          <w:rFonts w:hint="eastAsia"/>
          <w:lang w:eastAsia="zh-CN"/>
        </w:rPr>
      </w:pPr>
    </w:p>
    <w:p>
      <w:pPr>
        <w:rPr>
          <w:rFonts w:hint="eastAsia"/>
          <w:lang w:eastAsia="zh-CN"/>
        </w:rPr>
      </w:pPr>
    </w:p>
    <w:p>
      <w:pPr>
        <w:pStyle w:val="4"/>
        <w:keepNext w:val="0"/>
        <w:keepLines w:val="0"/>
        <w:spacing w:before="0" w:after="0" w:line="400" w:lineRule="exact"/>
        <w:jc w:val="center"/>
        <w:rPr>
          <w:rFonts w:hint="eastAsia"/>
        </w:rPr>
      </w:pPr>
    </w:p>
    <w:p>
      <w:pPr>
        <w:jc w:val="both"/>
        <w:rPr>
          <w:rFonts w:hint="eastAsia"/>
        </w:rPr>
      </w:pPr>
    </w:p>
    <w:p>
      <w:pPr>
        <w:jc w:val="center"/>
        <w:rPr>
          <w:rFonts w:hint="eastAsia" w:ascii="黑体" w:hAnsi="黑体" w:eastAsia="黑体" w:cs="黑体"/>
          <w:b w:val="0"/>
          <w:bCs w:val="0"/>
          <w:sz w:val="32"/>
          <w:szCs w:val="32"/>
          <w:lang w:val="en-US" w:eastAsia="zh-CN"/>
        </w:rPr>
      </w:pPr>
      <w:bookmarkStart w:id="22" w:name="_Toc729110055_WPSOffice_Level1"/>
      <w:r>
        <w:rPr>
          <w:rFonts w:hint="eastAsia" w:ascii="黑体" w:hAnsi="黑体" w:eastAsia="黑体" w:cs="黑体"/>
          <w:b w:val="0"/>
          <w:bCs w:val="0"/>
          <w:sz w:val="32"/>
          <w:szCs w:val="32"/>
          <w:lang w:val="en-US" w:eastAsia="zh-CN"/>
        </w:rPr>
        <w:t>九、</w:t>
      </w:r>
      <w:bookmarkEnd w:id="22"/>
      <w:r>
        <w:rPr>
          <w:rFonts w:hint="eastAsia" w:ascii="黑体" w:hAnsi="黑体" w:eastAsia="黑体" w:cs="黑体"/>
          <w:b w:val="0"/>
          <w:bCs w:val="0"/>
          <w:sz w:val="32"/>
          <w:szCs w:val="32"/>
          <w:lang w:val="en-US" w:eastAsia="zh-CN"/>
        </w:rPr>
        <w:t>大中型灌区灌溉水权配置与用水计量基本单元划分</w:t>
      </w:r>
    </w:p>
    <w:p>
      <w:pPr>
        <w:jc w:val="center"/>
        <w:rPr>
          <w:rFonts w:hint="eastAsia"/>
        </w:rPr>
      </w:pPr>
      <w:r>
        <w:rPr>
          <w:rFonts w:hint="eastAsia" w:ascii="黑体" w:hAnsi="黑体" w:eastAsia="黑体" w:cs="黑体"/>
          <w:b w:val="0"/>
          <w:bCs w:val="0"/>
          <w:sz w:val="32"/>
          <w:szCs w:val="32"/>
          <w:lang w:val="en-US" w:eastAsia="zh-CN"/>
        </w:rPr>
        <w:t>技术指南编制</w:t>
      </w:r>
      <w:bookmarkStart w:id="23" w:name="_GoBack"/>
      <w:bookmarkEnd w:id="23"/>
      <w:r>
        <w:rPr>
          <w:rFonts w:hint="eastAsia" w:ascii="黑体" w:hAnsi="黑体" w:eastAsia="黑体" w:cs="黑体"/>
          <w:b w:val="0"/>
          <w:bCs w:val="0"/>
          <w:sz w:val="32"/>
          <w:szCs w:val="32"/>
          <w:lang w:val="en-US" w:eastAsia="zh-CN"/>
        </w:rPr>
        <w:t>方案</w:t>
      </w:r>
    </w:p>
    <w:p>
      <w:pPr>
        <w:pStyle w:val="2"/>
        <w:rPr>
          <w:rFonts w:hint="eastAsia"/>
        </w:rPr>
      </w:pPr>
    </w:p>
    <w:sectPr>
      <w:footerReference r:id="rId9" w:type="default"/>
      <w:type w:val="continuous"/>
      <w:pgSz w:w="11850" w:h="16838"/>
      <w:pgMar w:top="1440" w:right="1803" w:bottom="1440" w:left="1803" w:header="850" w:footer="992" w:gutter="0"/>
      <w:pgNumType w:fmt="decimal"/>
      <w:cols w:space="720" w:num="1"/>
      <w:titlePg/>
      <w:rtlGutter w:val="0"/>
      <w:docGrid w:type="linesAndChars" w:linePitch="312" w:charSpace="5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宋?">
    <w:altName w:val="宋体"/>
    <w:panose1 w:val="00000000000000000000"/>
    <w:charset w:val="00"/>
    <w:family w:val="roman"/>
    <w:pitch w:val="default"/>
    <w:sig w:usb0="00000000" w:usb1="00000000" w:usb2="0000000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s4lM94BAAC+AwAADgAAAGRycy9lMm9Eb2MueG1srVPBjtMwEL0j8Q+W&#10;7zTZC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R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WziUz3gEAAL4DAAAOAAAAAAAA&#10;AAEAIAAAAB4BAABkcnMvZTJvRG9jLnhtbFBLBQYAAAAABgAGAFkBAABuBQAAAAA=&#10;">
              <v:fill on="f" focussize="0,0"/>
              <v:stroke on="f"/>
              <v:imagedata o:title=""/>
              <o:lock v:ext="edit" aspectratio="f"/>
              <v:textbox inset="0mm,0mm,0mm,0mm" style="mso-fit-shape-to-text:t;">
                <w:txbxContent>
                  <w:p>
                    <w:pPr>
                      <w:pStyle w:val="12"/>
                      <w:jc w:val="center"/>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Style w:val="20"/>
                              <w:rFonts w:hint="eastAsia"/>
                            </w:rPr>
                          </w:pPr>
                          <w:r>
                            <w:rPr>
                              <w:rStyle w:val="20"/>
                              <w:rFonts w:hint="eastAsia"/>
                            </w:rPr>
                            <w:t xml:space="preserve">— </w:t>
                          </w:r>
                          <w:r>
                            <w:rPr>
                              <w:rStyle w:val="20"/>
                              <w:rFonts w:hint="eastAsia"/>
                            </w:rPr>
                            <w:fldChar w:fldCharType="begin"/>
                          </w:r>
                          <w:r>
                            <w:rPr>
                              <w:rStyle w:val="20"/>
                              <w:rFonts w:hint="eastAsia"/>
                            </w:rPr>
                            <w:instrText xml:space="preserve"> PAGE  \* MERGEFORMAT </w:instrText>
                          </w:r>
                          <w:r>
                            <w:rPr>
                              <w:rStyle w:val="20"/>
                              <w:rFonts w:hint="eastAsia"/>
                            </w:rPr>
                            <w:fldChar w:fldCharType="separate"/>
                          </w:r>
                          <w:r>
                            <w:rPr>
                              <w:rStyle w:val="20"/>
                              <w:rFonts w:hint="eastAsia"/>
                            </w:rPr>
                            <w:t>1</w:t>
                          </w:r>
                          <w:r>
                            <w:rPr>
                              <w:rStyle w:val="20"/>
                              <w:rFonts w:hint="eastAsia"/>
                            </w:rPr>
                            <w:fldChar w:fldCharType="end"/>
                          </w:r>
                          <w:r>
                            <w:rPr>
                              <w:rStyle w:val="20"/>
                              <w:rFonts w:hint="eastAsia"/>
                            </w:rPr>
                            <w:t xml:space="preserve"> —</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SOb0a3gEAAL4DAAAOAAAAAAAA&#10;AAEAIAAAAB4BAABkcnMvZTJvRG9jLnhtbFBLBQYAAAAABgAGAFkBAABuBQAAAAA=&#10;">
              <v:fill on="f" focussize="0,0"/>
              <v:stroke on="f"/>
              <v:imagedata o:title=""/>
              <o:lock v:ext="edit" aspectratio="f"/>
              <v:textbox inset="0mm,0mm,0mm,0mm" style="mso-fit-shape-to-text:t;">
                <w:txbxContent>
                  <w:p>
                    <w:pPr>
                      <w:pStyle w:val="12"/>
                      <w:rPr>
                        <w:rStyle w:val="20"/>
                        <w:rFonts w:hint="eastAsia"/>
                      </w:rPr>
                    </w:pPr>
                    <w:r>
                      <w:rPr>
                        <w:rStyle w:val="20"/>
                        <w:rFonts w:hint="eastAsia"/>
                      </w:rPr>
                      <w:t xml:space="preserve">— </w:t>
                    </w:r>
                    <w:r>
                      <w:rPr>
                        <w:rStyle w:val="20"/>
                        <w:rFonts w:hint="eastAsia"/>
                      </w:rPr>
                      <w:fldChar w:fldCharType="begin"/>
                    </w:r>
                    <w:r>
                      <w:rPr>
                        <w:rStyle w:val="20"/>
                        <w:rFonts w:hint="eastAsia"/>
                      </w:rPr>
                      <w:instrText xml:space="preserve"> PAGE  \* MERGEFORMAT </w:instrText>
                    </w:r>
                    <w:r>
                      <w:rPr>
                        <w:rStyle w:val="20"/>
                        <w:rFonts w:hint="eastAsia"/>
                      </w:rPr>
                      <w:fldChar w:fldCharType="separate"/>
                    </w:r>
                    <w:r>
                      <w:rPr>
                        <w:rStyle w:val="20"/>
                        <w:rFonts w:hint="eastAsia"/>
                      </w:rPr>
                      <w:t>1</w:t>
                    </w:r>
                    <w:r>
                      <w:rPr>
                        <w:rStyle w:val="20"/>
                        <w:rFonts w:hint="eastAsia"/>
                      </w:rPr>
                      <w:fldChar w:fldCharType="end"/>
                    </w:r>
                    <w:r>
                      <w:rPr>
                        <w:rStyle w:val="20"/>
                        <w:rFonts w:hint="eastAsi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9</w:t>
                          </w:r>
                          <w:r>
                            <w:rPr>
                              <w:sz w:val="28"/>
                              <w:szCs w:val="28"/>
                            </w:rPr>
                            <w:fldChar w:fldCharType="end"/>
                          </w:r>
                          <w:r>
                            <w:t xml:space="preserve"> —</w:t>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1w0yrdAQAAvgMAAA4AAAAAAAAA&#10;AQAgAAAAHgEAAGRycy9lMm9Eb2MueG1sUEsFBgAAAAAGAAYAWQEAAG0FAAAAAA==&#10;">
              <v:fill on="f" focussize="0,0"/>
              <v:stroke on="f"/>
              <v:imagedata o:title=""/>
              <o:lock v:ext="edit" aspectratio="f"/>
              <v:textbox inset="0mm,0mm,0mm,0mm" style="mso-fit-shape-to-text:t;">
                <w:txbxContent>
                  <w:p>
                    <w:pPr>
                      <w:pStyle w:val="12"/>
                      <w:jc w:val="center"/>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9</w:t>
                    </w:r>
                    <w:r>
                      <w:rPr>
                        <w:sz w:val="28"/>
                        <w:szCs w:val="28"/>
                      </w:rPr>
                      <w:fldChar w:fldCharType="end"/>
                    </w:r>
                    <w:r>
                      <w:t xml:space="preserve"> —</w:t>
                    </w:r>
                  </w:p>
                </w:txbxContent>
              </v:textbox>
            </v:shape>
          </w:pict>
        </mc:Fallback>
      </mc:AlternateContent>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sz w:val="18"/>
                            </w:rPr>
                          </w:pPr>
                          <w:r>
                            <w:rPr>
                              <w:sz w:val="18"/>
                            </w:rPr>
                            <w:t xml:space="preserve">—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w:t>
                          </w:r>
                        </w:p>
                      </w:txbxContent>
                    </wps:txbx>
                    <wps:bodyPr vert="horz" wrap="none" lIns="0" tIns="0" rIns="0" bIns="0" anchor="t" anchorCtr="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BcqAE25gEAAMgD&#10;AAAOAAAAAAAAAAEAIAAAAB8BAABkcnMvZTJvRG9jLnhtbFBLBQYAAAAABgAGAFkBAAB3BQAAAAA=&#10;">
              <v:fill on="f" focussize="0,0"/>
              <v:stroke on="f" weight="0.5pt"/>
              <v:imagedata o:title=""/>
              <o:lock v:ext="edit" aspectratio="f"/>
              <v:textbox inset="0mm,0mm,0mm,0mm" style="mso-fit-shape-to-text:t;">
                <w:txbxContent>
                  <w:p>
                    <w:pPr>
                      <w:snapToGrid w:val="0"/>
                      <w:rPr>
                        <w:sz w:val="18"/>
                      </w:rPr>
                    </w:pPr>
                    <w:r>
                      <w:rPr>
                        <w:sz w:val="18"/>
                      </w:rPr>
                      <w:t xml:space="preserve">—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t xml:space="preserve"> —</w:t>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Fx1AtzdAQAAvgMAAA4AAAAAAAAA&#10;AQAgAAAAHgEAAGRycy9lMm9Eb2MueG1sUEsFBgAAAAAGAAYAWQEAAG0FAAAAAA==&#10;">
              <v:fill on="f" focussize="0,0"/>
              <v:stroke on="f"/>
              <v:imagedata o:title=""/>
              <o:lock v:ext="edit" aspectratio="f"/>
              <v:textbox inset="0mm,0mm,0mm,0mm" style="mso-fit-shape-to-text:t;">
                <w:txbxContent>
                  <w:p>
                    <w:pPr>
                      <w:pStyle w:val="12"/>
                      <w:jc w:val="center"/>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宋体" w:hAnsi="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12</w:t>
                          </w:r>
                          <w:r>
                            <w:rPr>
                              <w:sz w:val="28"/>
                              <w:szCs w:val="28"/>
                            </w:rPr>
                            <w:fldChar w:fldCharType="end"/>
                          </w:r>
                          <w:r>
                            <w:t xml:space="preserve"> —</w:t>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xJEmfdAQAAvgMAAA4AAAAAAAAA&#10;AQAgAAAAHgEAAGRycy9lMm9Eb2MueG1sUEsFBgAAAAAGAAYAWQEAAG0FAAAAAA==&#10;">
              <v:fill on="f" focussize="0,0"/>
              <v:stroke on="f"/>
              <v:imagedata o:title=""/>
              <o:lock v:ext="edit" aspectratio="f"/>
              <v:textbox inset="0mm,0mm,0mm,0mm" style="mso-fit-shape-to-text:t;">
                <w:txbxContent>
                  <w:p>
                    <w:pPr>
                      <w:pStyle w:val="12"/>
                      <w:jc w:val="center"/>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12</w:t>
                    </w:r>
                    <w:r>
                      <w:rPr>
                        <w:sz w:val="28"/>
                        <w:szCs w:val="28"/>
                      </w:rP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BC43D"/>
    <w:multiLevelType w:val="singleLevel"/>
    <w:tmpl w:val="601BC43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6"/>
  <w:drawingGridVerticalSpacing w:val="156"/>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5ZDRhMjVlYzkxODFhODA2YjA3YjkxOTVjNmJkYWYifQ=="/>
  </w:docVars>
  <w:rsids>
    <w:rsidRoot w:val="007C12CC"/>
    <w:rsid w:val="00000668"/>
    <w:rsid w:val="00001660"/>
    <w:rsid w:val="000036EF"/>
    <w:rsid w:val="00004B89"/>
    <w:rsid w:val="00007DA7"/>
    <w:rsid w:val="00011C70"/>
    <w:rsid w:val="00015AD4"/>
    <w:rsid w:val="000163D7"/>
    <w:rsid w:val="00017459"/>
    <w:rsid w:val="00021F2A"/>
    <w:rsid w:val="000222FA"/>
    <w:rsid w:val="00023E17"/>
    <w:rsid w:val="000246A1"/>
    <w:rsid w:val="00024A16"/>
    <w:rsid w:val="00026E80"/>
    <w:rsid w:val="00031558"/>
    <w:rsid w:val="00032335"/>
    <w:rsid w:val="00032783"/>
    <w:rsid w:val="00035948"/>
    <w:rsid w:val="000408C4"/>
    <w:rsid w:val="00041FE4"/>
    <w:rsid w:val="00046697"/>
    <w:rsid w:val="0004677D"/>
    <w:rsid w:val="00050590"/>
    <w:rsid w:val="00051366"/>
    <w:rsid w:val="000526C6"/>
    <w:rsid w:val="00052B12"/>
    <w:rsid w:val="00053337"/>
    <w:rsid w:val="00054BA4"/>
    <w:rsid w:val="00055C21"/>
    <w:rsid w:val="00056979"/>
    <w:rsid w:val="00057397"/>
    <w:rsid w:val="0006019C"/>
    <w:rsid w:val="00061464"/>
    <w:rsid w:val="0006264C"/>
    <w:rsid w:val="000657E0"/>
    <w:rsid w:val="0006634F"/>
    <w:rsid w:val="0006738D"/>
    <w:rsid w:val="0007059E"/>
    <w:rsid w:val="00072E78"/>
    <w:rsid w:val="000731F0"/>
    <w:rsid w:val="00074138"/>
    <w:rsid w:val="000743DD"/>
    <w:rsid w:val="0007588A"/>
    <w:rsid w:val="00081A37"/>
    <w:rsid w:val="00082B75"/>
    <w:rsid w:val="000839BF"/>
    <w:rsid w:val="00084183"/>
    <w:rsid w:val="00084F67"/>
    <w:rsid w:val="0008602F"/>
    <w:rsid w:val="00086A4E"/>
    <w:rsid w:val="00090600"/>
    <w:rsid w:val="00090A00"/>
    <w:rsid w:val="00092B4C"/>
    <w:rsid w:val="00093ABA"/>
    <w:rsid w:val="000958DC"/>
    <w:rsid w:val="0009654F"/>
    <w:rsid w:val="000A1518"/>
    <w:rsid w:val="000A1D01"/>
    <w:rsid w:val="000A2A84"/>
    <w:rsid w:val="000A32C6"/>
    <w:rsid w:val="000A3863"/>
    <w:rsid w:val="000A4196"/>
    <w:rsid w:val="000A42C7"/>
    <w:rsid w:val="000A4B2E"/>
    <w:rsid w:val="000A4EA5"/>
    <w:rsid w:val="000B07DD"/>
    <w:rsid w:val="000B0F4B"/>
    <w:rsid w:val="000B1C2C"/>
    <w:rsid w:val="000B58C4"/>
    <w:rsid w:val="000B7FD8"/>
    <w:rsid w:val="000C00DD"/>
    <w:rsid w:val="000C0146"/>
    <w:rsid w:val="000C22DB"/>
    <w:rsid w:val="000C405E"/>
    <w:rsid w:val="000C4129"/>
    <w:rsid w:val="000C4762"/>
    <w:rsid w:val="000C5D2D"/>
    <w:rsid w:val="000D03B4"/>
    <w:rsid w:val="000D0F0A"/>
    <w:rsid w:val="000D4EFB"/>
    <w:rsid w:val="000D501F"/>
    <w:rsid w:val="000D705A"/>
    <w:rsid w:val="000E583C"/>
    <w:rsid w:val="000F422B"/>
    <w:rsid w:val="00100B7D"/>
    <w:rsid w:val="00100C85"/>
    <w:rsid w:val="00100FCD"/>
    <w:rsid w:val="0010167E"/>
    <w:rsid w:val="001033D2"/>
    <w:rsid w:val="001114EB"/>
    <w:rsid w:val="001116C7"/>
    <w:rsid w:val="00111F41"/>
    <w:rsid w:val="00113423"/>
    <w:rsid w:val="0011411F"/>
    <w:rsid w:val="001145CD"/>
    <w:rsid w:val="00114DE5"/>
    <w:rsid w:val="00114EBA"/>
    <w:rsid w:val="001150A5"/>
    <w:rsid w:val="0012276E"/>
    <w:rsid w:val="00123E53"/>
    <w:rsid w:val="00126265"/>
    <w:rsid w:val="00126D87"/>
    <w:rsid w:val="00130034"/>
    <w:rsid w:val="00131F14"/>
    <w:rsid w:val="001329EB"/>
    <w:rsid w:val="001345C8"/>
    <w:rsid w:val="00136485"/>
    <w:rsid w:val="00136D53"/>
    <w:rsid w:val="00142470"/>
    <w:rsid w:val="001459D4"/>
    <w:rsid w:val="001464DD"/>
    <w:rsid w:val="001500D3"/>
    <w:rsid w:val="00150BFF"/>
    <w:rsid w:val="00151441"/>
    <w:rsid w:val="00153D4C"/>
    <w:rsid w:val="00156466"/>
    <w:rsid w:val="00156D44"/>
    <w:rsid w:val="001575FD"/>
    <w:rsid w:val="00161AEF"/>
    <w:rsid w:val="00162078"/>
    <w:rsid w:val="001648CD"/>
    <w:rsid w:val="00164BCE"/>
    <w:rsid w:val="001652F8"/>
    <w:rsid w:val="00165833"/>
    <w:rsid w:val="00167ED2"/>
    <w:rsid w:val="00170C8C"/>
    <w:rsid w:val="001714B1"/>
    <w:rsid w:val="00175AEB"/>
    <w:rsid w:val="001763A5"/>
    <w:rsid w:val="00180A7F"/>
    <w:rsid w:val="0018291D"/>
    <w:rsid w:val="0018382C"/>
    <w:rsid w:val="0018390E"/>
    <w:rsid w:val="00183F9B"/>
    <w:rsid w:val="00185A39"/>
    <w:rsid w:val="00185F2C"/>
    <w:rsid w:val="00186AEA"/>
    <w:rsid w:val="001876EA"/>
    <w:rsid w:val="00187C36"/>
    <w:rsid w:val="00187D88"/>
    <w:rsid w:val="00193802"/>
    <w:rsid w:val="00193E56"/>
    <w:rsid w:val="00196B7A"/>
    <w:rsid w:val="001974BF"/>
    <w:rsid w:val="0019756E"/>
    <w:rsid w:val="001A0BE4"/>
    <w:rsid w:val="001A2203"/>
    <w:rsid w:val="001A4D34"/>
    <w:rsid w:val="001A67F1"/>
    <w:rsid w:val="001A761A"/>
    <w:rsid w:val="001B22E9"/>
    <w:rsid w:val="001B2AAD"/>
    <w:rsid w:val="001B3E78"/>
    <w:rsid w:val="001B4335"/>
    <w:rsid w:val="001B4B2D"/>
    <w:rsid w:val="001B5EFB"/>
    <w:rsid w:val="001B64AD"/>
    <w:rsid w:val="001C1F34"/>
    <w:rsid w:val="001C4A5B"/>
    <w:rsid w:val="001C5251"/>
    <w:rsid w:val="001C5AF6"/>
    <w:rsid w:val="001C6BC4"/>
    <w:rsid w:val="001D0F62"/>
    <w:rsid w:val="001D2331"/>
    <w:rsid w:val="001D3913"/>
    <w:rsid w:val="001D6A06"/>
    <w:rsid w:val="001D759C"/>
    <w:rsid w:val="001E0521"/>
    <w:rsid w:val="001E148C"/>
    <w:rsid w:val="001E2645"/>
    <w:rsid w:val="001E3B05"/>
    <w:rsid w:val="001E5BB0"/>
    <w:rsid w:val="001E6EF9"/>
    <w:rsid w:val="001F035E"/>
    <w:rsid w:val="001F1A9B"/>
    <w:rsid w:val="001F21D8"/>
    <w:rsid w:val="001F64F5"/>
    <w:rsid w:val="001F67E0"/>
    <w:rsid w:val="001F7DBD"/>
    <w:rsid w:val="00203068"/>
    <w:rsid w:val="00206D18"/>
    <w:rsid w:val="0021013C"/>
    <w:rsid w:val="002120D0"/>
    <w:rsid w:val="002125E6"/>
    <w:rsid w:val="00216424"/>
    <w:rsid w:val="00224333"/>
    <w:rsid w:val="00224CDC"/>
    <w:rsid w:val="002270B2"/>
    <w:rsid w:val="00230304"/>
    <w:rsid w:val="00230D10"/>
    <w:rsid w:val="002320BC"/>
    <w:rsid w:val="002332EA"/>
    <w:rsid w:val="002342C9"/>
    <w:rsid w:val="002404DA"/>
    <w:rsid w:val="00242277"/>
    <w:rsid w:val="00244015"/>
    <w:rsid w:val="002470DA"/>
    <w:rsid w:val="00247C91"/>
    <w:rsid w:val="00250692"/>
    <w:rsid w:val="00250C39"/>
    <w:rsid w:val="0025359C"/>
    <w:rsid w:val="00255D4B"/>
    <w:rsid w:val="002573C6"/>
    <w:rsid w:val="00262A61"/>
    <w:rsid w:val="00265F18"/>
    <w:rsid w:val="0027449E"/>
    <w:rsid w:val="00277B58"/>
    <w:rsid w:val="00280A47"/>
    <w:rsid w:val="00280D8F"/>
    <w:rsid w:val="00281347"/>
    <w:rsid w:val="002857AA"/>
    <w:rsid w:val="0029048E"/>
    <w:rsid w:val="00291539"/>
    <w:rsid w:val="00294EBC"/>
    <w:rsid w:val="0029626C"/>
    <w:rsid w:val="002A0B7A"/>
    <w:rsid w:val="002A0C82"/>
    <w:rsid w:val="002A2AD5"/>
    <w:rsid w:val="002A373E"/>
    <w:rsid w:val="002B067F"/>
    <w:rsid w:val="002B6D25"/>
    <w:rsid w:val="002B7D1D"/>
    <w:rsid w:val="002C008F"/>
    <w:rsid w:val="002C0964"/>
    <w:rsid w:val="002C3905"/>
    <w:rsid w:val="002C7DDE"/>
    <w:rsid w:val="002D402B"/>
    <w:rsid w:val="002D5D7E"/>
    <w:rsid w:val="002D73AE"/>
    <w:rsid w:val="002E09AB"/>
    <w:rsid w:val="002E2016"/>
    <w:rsid w:val="002E263A"/>
    <w:rsid w:val="002E372F"/>
    <w:rsid w:val="002E38A1"/>
    <w:rsid w:val="002E53EC"/>
    <w:rsid w:val="002E7B45"/>
    <w:rsid w:val="002F0D48"/>
    <w:rsid w:val="002F28CA"/>
    <w:rsid w:val="002F3919"/>
    <w:rsid w:val="002F5A38"/>
    <w:rsid w:val="002F5CBF"/>
    <w:rsid w:val="002F6A46"/>
    <w:rsid w:val="002F71FC"/>
    <w:rsid w:val="002F797B"/>
    <w:rsid w:val="002F7C1A"/>
    <w:rsid w:val="0030178C"/>
    <w:rsid w:val="00302602"/>
    <w:rsid w:val="0030262F"/>
    <w:rsid w:val="00306772"/>
    <w:rsid w:val="00306A59"/>
    <w:rsid w:val="00306F89"/>
    <w:rsid w:val="00307CE1"/>
    <w:rsid w:val="0031253B"/>
    <w:rsid w:val="00314009"/>
    <w:rsid w:val="0031795E"/>
    <w:rsid w:val="00321BCE"/>
    <w:rsid w:val="003230A0"/>
    <w:rsid w:val="00323546"/>
    <w:rsid w:val="00327B03"/>
    <w:rsid w:val="00331FC6"/>
    <w:rsid w:val="0033261E"/>
    <w:rsid w:val="003331D2"/>
    <w:rsid w:val="00334A11"/>
    <w:rsid w:val="00335BD1"/>
    <w:rsid w:val="003419CA"/>
    <w:rsid w:val="00346A47"/>
    <w:rsid w:val="0035016E"/>
    <w:rsid w:val="003502E7"/>
    <w:rsid w:val="0035067D"/>
    <w:rsid w:val="00350E02"/>
    <w:rsid w:val="00352BE5"/>
    <w:rsid w:val="003534C0"/>
    <w:rsid w:val="00354318"/>
    <w:rsid w:val="00354A64"/>
    <w:rsid w:val="00354DBD"/>
    <w:rsid w:val="00355FC0"/>
    <w:rsid w:val="00364647"/>
    <w:rsid w:val="00365CBF"/>
    <w:rsid w:val="00367111"/>
    <w:rsid w:val="0037029D"/>
    <w:rsid w:val="00370C8A"/>
    <w:rsid w:val="0037288F"/>
    <w:rsid w:val="00372E53"/>
    <w:rsid w:val="0037405F"/>
    <w:rsid w:val="00381E2B"/>
    <w:rsid w:val="00382165"/>
    <w:rsid w:val="003828C0"/>
    <w:rsid w:val="00383BFA"/>
    <w:rsid w:val="00384FE6"/>
    <w:rsid w:val="00395323"/>
    <w:rsid w:val="00395A66"/>
    <w:rsid w:val="00396042"/>
    <w:rsid w:val="00396685"/>
    <w:rsid w:val="003A0BC0"/>
    <w:rsid w:val="003A2FA7"/>
    <w:rsid w:val="003B035C"/>
    <w:rsid w:val="003B07A2"/>
    <w:rsid w:val="003B1AB5"/>
    <w:rsid w:val="003B4511"/>
    <w:rsid w:val="003B4C27"/>
    <w:rsid w:val="003B6F87"/>
    <w:rsid w:val="003C0054"/>
    <w:rsid w:val="003C0851"/>
    <w:rsid w:val="003C14AB"/>
    <w:rsid w:val="003C1E7C"/>
    <w:rsid w:val="003C2A86"/>
    <w:rsid w:val="003C3422"/>
    <w:rsid w:val="003C4E8A"/>
    <w:rsid w:val="003C668B"/>
    <w:rsid w:val="003D1437"/>
    <w:rsid w:val="003D51E5"/>
    <w:rsid w:val="003D629B"/>
    <w:rsid w:val="003D6FFA"/>
    <w:rsid w:val="003E35F5"/>
    <w:rsid w:val="003F1389"/>
    <w:rsid w:val="003F2938"/>
    <w:rsid w:val="003F4F88"/>
    <w:rsid w:val="003F647B"/>
    <w:rsid w:val="00400273"/>
    <w:rsid w:val="00400415"/>
    <w:rsid w:val="00400F8F"/>
    <w:rsid w:val="00401075"/>
    <w:rsid w:val="00403397"/>
    <w:rsid w:val="00405597"/>
    <w:rsid w:val="004056A0"/>
    <w:rsid w:val="00406F9F"/>
    <w:rsid w:val="004071DA"/>
    <w:rsid w:val="00420862"/>
    <w:rsid w:val="004233F9"/>
    <w:rsid w:val="004259A8"/>
    <w:rsid w:val="00427793"/>
    <w:rsid w:val="004277FA"/>
    <w:rsid w:val="00431295"/>
    <w:rsid w:val="0043527A"/>
    <w:rsid w:val="00436108"/>
    <w:rsid w:val="004368E1"/>
    <w:rsid w:val="00436A1E"/>
    <w:rsid w:val="00437F68"/>
    <w:rsid w:val="0044167C"/>
    <w:rsid w:val="00441691"/>
    <w:rsid w:val="004440D6"/>
    <w:rsid w:val="0044451B"/>
    <w:rsid w:val="0044660F"/>
    <w:rsid w:val="00446D5B"/>
    <w:rsid w:val="00447F5D"/>
    <w:rsid w:val="00451934"/>
    <w:rsid w:val="004522CD"/>
    <w:rsid w:val="00453DA2"/>
    <w:rsid w:val="00454103"/>
    <w:rsid w:val="00456FD9"/>
    <w:rsid w:val="00457964"/>
    <w:rsid w:val="004643AF"/>
    <w:rsid w:val="00464C62"/>
    <w:rsid w:val="00465A54"/>
    <w:rsid w:val="00474121"/>
    <w:rsid w:val="00474A2F"/>
    <w:rsid w:val="004753B1"/>
    <w:rsid w:val="00475A3B"/>
    <w:rsid w:val="00476556"/>
    <w:rsid w:val="004770FB"/>
    <w:rsid w:val="004837E8"/>
    <w:rsid w:val="00484A3D"/>
    <w:rsid w:val="0048581D"/>
    <w:rsid w:val="004859C3"/>
    <w:rsid w:val="00485EDF"/>
    <w:rsid w:val="00490A1F"/>
    <w:rsid w:val="004930E0"/>
    <w:rsid w:val="004967DA"/>
    <w:rsid w:val="004A11B8"/>
    <w:rsid w:val="004A2B4F"/>
    <w:rsid w:val="004A41B8"/>
    <w:rsid w:val="004A6596"/>
    <w:rsid w:val="004A7ED0"/>
    <w:rsid w:val="004B01DC"/>
    <w:rsid w:val="004B09D8"/>
    <w:rsid w:val="004B3660"/>
    <w:rsid w:val="004B42C6"/>
    <w:rsid w:val="004B4E67"/>
    <w:rsid w:val="004B58B4"/>
    <w:rsid w:val="004B7913"/>
    <w:rsid w:val="004B7CD4"/>
    <w:rsid w:val="004C1A76"/>
    <w:rsid w:val="004C2D18"/>
    <w:rsid w:val="004C37F4"/>
    <w:rsid w:val="004C3CC5"/>
    <w:rsid w:val="004C7D92"/>
    <w:rsid w:val="004D17B5"/>
    <w:rsid w:val="004D1CAF"/>
    <w:rsid w:val="004D1D4C"/>
    <w:rsid w:val="004D438D"/>
    <w:rsid w:val="004D6AA0"/>
    <w:rsid w:val="004D6EA3"/>
    <w:rsid w:val="004E095F"/>
    <w:rsid w:val="004E0ADC"/>
    <w:rsid w:val="004E0DC1"/>
    <w:rsid w:val="004E1DBF"/>
    <w:rsid w:val="004E2AF2"/>
    <w:rsid w:val="004E2BA2"/>
    <w:rsid w:val="004E3934"/>
    <w:rsid w:val="004E4ECE"/>
    <w:rsid w:val="004E55B9"/>
    <w:rsid w:val="004E7C5E"/>
    <w:rsid w:val="004F02CB"/>
    <w:rsid w:val="004F053A"/>
    <w:rsid w:val="004F2BA1"/>
    <w:rsid w:val="004F6640"/>
    <w:rsid w:val="00500EB1"/>
    <w:rsid w:val="00502229"/>
    <w:rsid w:val="005023EE"/>
    <w:rsid w:val="00506595"/>
    <w:rsid w:val="005112AC"/>
    <w:rsid w:val="00512F35"/>
    <w:rsid w:val="00516884"/>
    <w:rsid w:val="0051796C"/>
    <w:rsid w:val="00520D04"/>
    <w:rsid w:val="0052149F"/>
    <w:rsid w:val="005234C2"/>
    <w:rsid w:val="00523933"/>
    <w:rsid w:val="00524715"/>
    <w:rsid w:val="005275DB"/>
    <w:rsid w:val="00531E0F"/>
    <w:rsid w:val="00531EE8"/>
    <w:rsid w:val="00534655"/>
    <w:rsid w:val="00535D9F"/>
    <w:rsid w:val="0053654A"/>
    <w:rsid w:val="005365A9"/>
    <w:rsid w:val="00536D3A"/>
    <w:rsid w:val="005379D8"/>
    <w:rsid w:val="0054439D"/>
    <w:rsid w:val="005455D7"/>
    <w:rsid w:val="00545ACC"/>
    <w:rsid w:val="0054613F"/>
    <w:rsid w:val="00546F02"/>
    <w:rsid w:val="00547477"/>
    <w:rsid w:val="00550637"/>
    <w:rsid w:val="00551E54"/>
    <w:rsid w:val="00552A5B"/>
    <w:rsid w:val="0055493D"/>
    <w:rsid w:val="00555666"/>
    <w:rsid w:val="0055769A"/>
    <w:rsid w:val="005603D7"/>
    <w:rsid w:val="00560776"/>
    <w:rsid w:val="005651F2"/>
    <w:rsid w:val="00566BF2"/>
    <w:rsid w:val="00567FBF"/>
    <w:rsid w:val="0057009F"/>
    <w:rsid w:val="00575EC8"/>
    <w:rsid w:val="005770E1"/>
    <w:rsid w:val="00585C10"/>
    <w:rsid w:val="00585D18"/>
    <w:rsid w:val="005876D8"/>
    <w:rsid w:val="00590091"/>
    <w:rsid w:val="0059168E"/>
    <w:rsid w:val="00591E80"/>
    <w:rsid w:val="00592523"/>
    <w:rsid w:val="0059553F"/>
    <w:rsid w:val="005A0985"/>
    <w:rsid w:val="005A0C33"/>
    <w:rsid w:val="005A17B6"/>
    <w:rsid w:val="005A2897"/>
    <w:rsid w:val="005A6B6C"/>
    <w:rsid w:val="005B0EA2"/>
    <w:rsid w:val="005B3818"/>
    <w:rsid w:val="005B52B1"/>
    <w:rsid w:val="005C08FA"/>
    <w:rsid w:val="005C0E52"/>
    <w:rsid w:val="005C10F2"/>
    <w:rsid w:val="005C1831"/>
    <w:rsid w:val="005C3E17"/>
    <w:rsid w:val="005D1258"/>
    <w:rsid w:val="005D72BC"/>
    <w:rsid w:val="005E0927"/>
    <w:rsid w:val="005E0EB8"/>
    <w:rsid w:val="005E290B"/>
    <w:rsid w:val="005E61DB"/>
    <w:rsid w:val="005F14FD"/>
    <w:rsid w:val="005F16CD"/>
    <w:rsid w:val="005F267A"/>
    <w:rsid w:val="005F28F4"/>
    <w:rsid w:val="005F3424"/>
    <w:rsid w:val="005F39AC"/>
    <w:rsid w:val="00600642"/>
    <w:rsid w:val="00600F89"/>
    <w:rsid w:val="00605136"/>
    <w:rsid w:val="006063A3"/>
    <w:rsid w:val="0060753A"/>
    <w:rsid w:val="00607991"/>
    <w:rsid w:val="00610DCC"/>
    <w:rsid w:val="006120A9"/>
    <w:rsid w:val="00612C9E"/>
    <w:rsid w:val="00614B06"/>
    <w:rsid w:val="00614DE1"/>
    <w:rsid w:val="006169D0"/>
    <w:rsid w:val="00616C8F"/>
    <w:rsid w:val="00616EAA"/>
    <w:rsid w:val="0061768C"/>
    <w:rsid w:val="00621870"/>
    <w:rsid w:val="00626234"/>
    <w:rsid w:val="00626402"/>
    <w:rsid w:val="00627813"/>
    <w:rsid w:val="00633FA7"/>
    <w:rsid w:val="006426B9"/>
    <w:rsid w:val="00643045"/>
    <w:rsid w:val="00645C78"/>
    <w:rsid w:val="00646470"/>
    <w:rsid w:val="00646570"/>
    <w:rsid w:val="00650EC4"/>
    <w:rsid w:val="00652426"/>
    <w:rsid w:val="00653F99"/>
    <w:rsid w:val="0065519A"/>
    <w:rsid w:val="0065793E"/>
    <w:rsid w:val="00661B2B"/>
    <w:rsid w:val="00662776"/>
    <w:rsid w:val="006666FB"/>
    <w:rsid w:val="0066748C"/>
    <w:rsid w:val="00667F67"/>
    <w:rsid w:val="00670889"/>
    <w:rsid w:val="006708E4"/>
    <w:rsid w:val="00670BD0"/>
    <w:rsid w:val="006733AC"/>
    <w:rsid w:val="006762E2"/>
    <w:rsid w:val="00677EB4"/>
    <w:rsid w:val="00680F34"/>
    <w:rsid w:val="006815B2"/>
    <w:rsid w:val="00682060"/>
    <w:rsid w:val="006825D3"/>
    <w:rsid w:val="006826F0"/>
    <w:rsid w:val="00682AC8"/>
    <w:rsid w:val="0068510B"/>
    <w:rsid w:val="00687E71"/>
    <w:rsid w:val="00690343"/>
    <w:rsid w:val="006959B9"/>
    <w:rsid w:val="006A0C8E"/>
    <w:rsid w:val="006A43FF"/>
    <w:rsid w:val="006A45A1"/>
    <w:rsid w:val="006A4E33"/>
    <w:rsid w:val="006A6109"/>
    <w:rsid w:val="006A6791"/>
    <w:rsid w:val="006A7FB3"/>
    <w:rsid w:val="006A7FB6"/>
    <w:rsid w:val="006B1F57"/>
    <w:rsid w:val="006B23CA"/>
    <w:rsid w:val="006B3179"/>
    <w:rsid w:val="006B3693"/>
    <w:rsid w:val="006B43B6"/>
    <w:rsid w:val="006B6634"/>
    <w:rsid w:val="006B6F99"/>
    <w:rsid w:val="006B728F"/>
    <w:rsid w:val="006B7390"/>
    <w:rsid w:val="006B73C5"/>
    <w:rsid w:val="006B791C"/>
    <w:rsid w:val="006C2177"/>
    <w:rsid w:val="006C34E1"/>
    <w:rsid w:val="006C434D"/>
    <w:rsid w:val="006C5DBB"/>
    <w:rsid w:val="006D46D7"/>
    <w:rsid w:val="006D4D1C"/>
    <w:rsid w:val="006D4E10"/>
    <w:rsid w:val="006D539E"/>
    <w:rsid w:val="006D7AEE"/>
    <w:rsid w:val="006E08D1"/>
    <w:rsid w:val="006E0F4A"/>
    <w:rsid w:val="006E1B6F"/>
    <w:rsid w:val="006E280B"/>
    <w:rsid w:val="006E3610"/>
    <w:rsid w:val="006E3819"/>
    <w:rsid w:val="006E3977"/>
    <w:rsid w:val="006E3EA3"/>
    <w:rsid w:val="006E5673"/>
    <w:rsid w:val="006E57C3"/>
    <w:rsid w:val="006E6C7E"/>
    <w:rsid w:val="006F19FC"/>
    <w:rsid w:val="006F6F4D"/>
    <w:rsid w:val="006F72D9"/>
    <w:rsid w:val="00700B4C"/>
    <w:rsid w:val="00706597"/>
    <w:rsid w:val="00706A8F"/>
    <w:rsid w:val="00707B59"/>
    <w:rsid w:val="007111A3"/>
    <w:rsid w:val="0071161C"/>
    <w:rsid w:val="007142A8"/>
    <w:rsid w:val="0071601D"/>
    <w:rsid w:val="00716115"/>
    <w:rsid w:val="00721582"/>
    <w:rsid w:val="007236E6"/>
    <w:rsid w:val="0072427E"/>
    <w:rsid w:val="007252FD"/>
    <w:rsid w:val="00730609"/>
    <w:rsid w:val="00731DA2"/>
    <w:rsid w:val="0073276D"/>
    <w:rsid w:val="00734122"/>
    <w:rsid w:val="00737F15"/>
    <w:rsid w:val="0074082A"/>
    <w:rsid w:val="007423F5"/>
    <w:rsid w:val="00742877"/>
    <w:rsid w:val="0074393D"/>
    <w:rsid w:val="00743991"/>
    <w:rsid w:val="00746AD4"/>
    <w:rsid w:val="0075032B"/>
    <w:rsid w:val="007515C4"/>
    <w:rsid w:val="007540CC"/>
    <w:rsid w:val="00754DC3"/>
    <w:rsid w:val="00755A08"/>
    <w:rsid w:val="00756231"/>
    <w:rsid w:val="00757287"/>
    <w:rsid w:val="00757D3C"/>
    <w:rsid w:val="00762466"/>
    <w:rsid w:val="00764146"/>
    <w:rsid w:val="007646F7"/>
    <w:rsid w:val="007663CC"/>
    <w:rsid w:val="00766C89"/>
    <w:rsid w:val="007673B6"/>
    <w:rsid w:val="007707AA"/>
    <w:rsid w:val="007708E0"/>
    <w:rsid w:val="00773B5E"/>
    <w:rsid w:val="00774962"/>
    <w:rsid w:val="00780DCA"/>
    <w:rsid w:val="007818C9"/>
    <w:rsid w:val="00781BFC"/>
    <w:rsid w:val="00782920"/>
    <w:rsid w:val="00785978"/>
    <w:rsid w:val="007865E1"/>
    <w:rsid w:val="007866F2"/>
    <w:rsid w:val="007935DE"/>
    <w:rsid w:val="007A009E"/>
    <w:rsid w:val="007A01F7"/>
    <w:rsid w:val="007A0AD8"/>
    <w:rsid w:val="007A0F8C"/>
    <w:rsid w:val="007A13C0"/>
    <w:rsid w:val="007A4490"/>
    <w:rsid w:val="007A4F56"/>
    <w:rsid w:val="007A7069"/>
    <w:rsid w:val="007A70D1"/>
    <w:rsid w:val="007A7526"/>
    <w:rsid w:val="007B14A8"/>
    <w:rsid w:val="007B283B"/>
    <w:rsid w:val="007B2F12"/>
    <w:rsid w:val="007B6900"/>
    <w:rsid w:val="007B7884"/>
    <w:rsid w:val="007C0294"/>
    <w:rsid w:val="007C12CC"/>
    <w:rsid w:val="007C3B0F"/>
    <w:rsid w:val="007C563E"/>
    <w:rsid w:val="007C6221"/>
    <w:rsid w:val="007C7B57"/>
    <w:rsid w:val="007D425A"/>
    <w:rsid w:val="007D5A19"/>
    <w:rsid w:val="007E193D"/>
    <w:rsid w:val="007E31A6"/>
    <w:rsid w:val="007E37B8"/>
    <w:rsid w:val="007E4F90"/>
    <w:rsid w:val="007E74AD"/>
    <w:rsid w:val="007E79B1"/>
    <w:rsid w:val="007F00ED"/>
    <w:rsid w:val="007F5FAD"/>
    <w:rsid w:val="007F620C"/>
    <w:rsid w:val="008004E8"/>
    <w:rsid w:val="00801B05"/>
    <w:rsid w:val="008025D3"/>
    <w:rsid w:val="00807A32"/>
    <w:rsid w:val="00807BB1"/>
    <w:rsid w:val="008102C8"/>
    <w:rsid w:val="00811C72"/>
    <w:rsid w:val="008127C3"/>
    <w:rsid w:val="00813B77"/>
    <w:rsid w:val="0081715B"/>
    <w:rsid w:val="00817D26"/>
    <w:rsid w:val="00821A14"/>
    <w:rsid w:val="0082398E"/>
    <w:rsid w:val="008266FA"/>
    <w:rsid w:val="00830484"/>
    <w:rsid w:val="00830A98"/>
    <w:rsid w:val="00831330"/>
    <w:rsid w:val="00831AF4"/>
    <w:rsid w:val="008373DB"/>
    <w:rsid w:val="00840D1C"/>
    <w:rsid w:val="00841CA6"/>
    <w:rsid w:val="00845524"/>
    <w:rsid w:val="00847236"/>
    <w:rsid w:val="008510BC"/>
    <w:rsid w:val="00851335"/>
    <w:rsid w:val="00851D92"/>
    <w:rsid w:val="00852E08"/>
    <w:rsid w:val="0085350D"/>
    <w:rsid w:val="00857EA5"/>
    <w:rsid w:val="0086159E"/>
    <w:rsid w:val="00870635"/>
    <w:rsid w:val="0087069A"/>
    <w:rsid w:val="0087135D"/>
    <w:rsid w:val="00871E09"/>
    <w:rsid w:val="00874451"/>
    <w:rsid w:val="00875714"/>
    <w:rsid w:val="008834FA"/>
    <w:rsid w:val="008836C9"/>
    <w:rsid w:val="00887A37"/>
    <w:rsid w:val="008944AF"/>
    <w:rsid w:val="0089587E"/>
    <w:rsid w:val="008970D5"/>
    <w:rsid w:val="008A1DE0"/>
    <w:rsid w:val="008A4078"/>
    <w:rsid w:val="008B0085"/>
    <w:rsid w:val="008B14A9"/>
    <w:rsid w:val="008B2B51"/>
    <w:rsid w:val="008B346E"/>
    <w:rsid w:val="008B4983"/>
    <w:rsid w:val="008B4E2A"/>
    <w:rsid w:val="008B5136"/>
    <w:rsid w:val="008B68FD"/>
    <w:rsid w:val="008B6F04"/>
    <w:rsid w:val="008C2E09"/>
    <w:rsid w:val="008C32D0"/>
    <w:rsid w:val="008C3677"/>
    <w:rsid w:val="008C3970"/>
    <w:rsid w:val="008C48F8"/>
    <w:rsid w:val="008D119C"/>
    <w:rsid w:val="008D3C61"/>
    <w:rsid w:val="008D6485"/>
    <w:rsid w:val="008D706D"/>
    <w:rsid w:val="008E1ADA"/>
    <w:rsid w:val="008E1C35"/>
    <w:rsid w:val="008E2427"/>
    <w:rsid w:val="008E46ED"/>
    <w:rsid w:val="008E512D"/>
    <w:rsid w:val="008E5891"/>
    <w:rsid w:val="008E5F09"/>
    <w:rsid w:val="008F0521"/>
    <w:rsid w:val="008F1DDA"/>
    <w:rsid w:val="008F39B8"/>
    <w:rsid w:val="00901748"/>
    <w:rsid w:val="009018E5"/>
    <w:rsid w:val="00901C1E"/>
    <w:rsid w:val="00902CF4"/>
    <w:rsid w:val="0090478A"/>
    <w:rsid w:val="009056D3"/>
    <w:rsid w:val="00905841"/>
    <w:rsid w:val="00907D77"/>
    <w:rsid w:val="00910A2F"/>
    <w:rsid w:val="00910F99"/>
    <w:rsid w:val="00914672"/>
    <w:rsid w:val="00916557"/>
    <w:rsid w:val="0092358B"/>
    <w:rsid w:val="009235E0"/>
    <w:rsid w:val="00924A8B"/>
    <w:rsid w:val="0092510C"/>
    <w:rsid w:val="0092521F"/>
    <w:rsid w:val="009252F3"/>
    <w:rsid w:val="00925562"/>
    <w:rsid w:val="00926E97"/>
    <w:rsid w:val="0092700A"/>
    <w:rsid w:val="00927144"/>
    <w:rsid w:val="009306D2"/>
    <w:rsid w:val="00933D99"/>
    <w:rsid w:val="009346ED"/>
    <w:rsid w:val="00935053"/>
    <w:rsid w:val="00937409"/>
    <w:rsid w:val="0093790A"/>
    <w:rsid w:val="00944D9B"/>
    <w:rsid w:val="00945A9B"/>
    <w:rsid w:val="009526AF"/>
    <w:rsid w:val="00952B22"/>
    <w:rsid w:val="009618EC"/>
    <w:rsid w:val="00961BBD"/>
    <w:rsid w:val="00962822"/>
    <w:rsid w:val="0096295D"/>
    <w:rsid w:val="00964479"/>
    <w:rsid w:val="00965FE0"/>
    <w:rsid w:val="0097195D"/>
    <w:rsid w:val="009721A4"/>
    <w:rsid w:val="009725F0"/>
    <w:rsid w:val="009752EE"/>
    <w:rsid w:val="00975602"/>
    <w:rsid w:val="00982994"/>
    <w:rsid w:val="00985EEB"/>
    <w:rsid w:val="0098675D"/>
    <w:rsid w:val="00990E2B"/>
    <w:rsid w:val="009923EB"/>
    <w:rsid w:val="0099514C"/>
    <w:rsid w:val="00996CE3"/>
    <w:rsid w:val="009A07C7"/>
    <w:rsid w:val="009A0958"/>
    <w:rsid w:val="009A1FE1"/>
    <w:rsid w:val="009A2DED"/>
    <w:rsid w:val="009A4BD5"/>
    <w:rsid w:val="009A5259"/>
    <w:rsid w:val="009A5F98"/>
    <w:rsid w:val="009A6CC8"/>
    <w:rsid w:val="009B00DA"/>
    <w:rsid w:val="009C17E0"/>
    <w:rsid w:val="009C21A8"/>
    <w:rsid w:val="009C457C"/>
    <w:rsid w:val="009C4B87"/>
    <w:rsid w:val="009D004A"/>
    <w:rsid w:val="009D0197"/>
    <w:rsid w:val="009D19AE"/>
    <w:rsid w:val="009D2805"/>
    <w:rsid w:val="009D3609"/>
    <w:rsid w:val="009D58BC"/>
    <w:rsid w:val="009D6957"/>
    <w:rsid w:val="009D73DB"/>
    <w:rsid w:val="009D7994"/>
    <w:rsid w:val="009E3963"/>
    <w:rsid w:val="009E46B1"/>
    <w:rsid w:val="009E7AD9"/>
    <w:rsid w:val="009F1992"/>
    <w:rsid w:val="009F1FFE"/>
    <w:rsid w:val="009F31B2"/>
    <w:rsid w:val="009F42E4"/>
    <w:rsid w:val="009F60DF"/>
    <w:rsid w:val="00A02373"/>
    <w:rsid w:val="00A0366E"/>
    <w:rsid w:val="00A04DCF"/>
    <w:rsid w:val="00A066BF"/>
    <w:rsid w:val="00A075EF"/>
    <w:rsid w:val="00A07CEB"/>
    <w:rsid w:val="00A100BF"/>
    <w:rsid w:val="00A1253B"/>
    <w:rsid w:val="00A130E7"/>
    <w:rsid w:val="00A17860"/>
    <w:rsid w:val="00A17FC8"/>
    <w:rsid w:val="00A21609"/>
    <w:rsid w:val="00A2174B"/>
    <w:rsid w:val="00A25B97"/>
    <w:rsid w:val="00A3179E"/>
    <w:rsid w:val="00A33051"/>
    <w:rsid w:val="00A331CA"/>
    <w:rsid w:val="00A33805"/>
    <w:rsid w:val="00A34DB9"/>
    <w:rsid w:val="00A3546D"/>
    <w:rsid w:val="00A35DEB"/>
    <w:rsid w:val="00A365D7"/>
    <w:rsid w:val="00A36E24"/>
    <w:rsid w:val="00A3731C"/>
    <w:rsid w:val="00A3757E"/>
    <w:rsid w:val="00A40262"/>
    <w:rsid w:val="00A40BCF"/>
    <w:rsid w:val="00A42A70"/>
    <w:rsid w:val="00A450A0"/>
    <w:rsid w:val="00A46D08"/>
    <w:rsid w:val="00A47CB3"/>
    <w:rsid w:val="00A51A79"/>
    <w:rsid w:val="00A5291B"/>
    <w:rsid w:val="00A53021"/>
    <w:rsid w:val="00A545EE"/>
    <w:rsid w:val="00A55909"/>
    <w:rsid w:val="00A605DD"/>
    <w:rsid w:val="00A6155A"/>
    <w:rsid w:val="00A65E47"/>
    <w:rsid w:val="00A67908"/>
    <w:rsid w:val="00A708C8"/>
    <w:rsid w:val="00A71F21"/>
    <w:rsid w:val="00A71F44"/>
    <w:rsid w:val="00A737B7"/>
    <w:rsid w:val="00A74034"/>
    <w:rsid w:val="00A77774"/>
    <w:rsid w:val="00A80B2E"/>
    <w:rsid w:val="00A8489E"/>
    <w:rsid w:val="00A85309"/>
    <w:rsid w:val="00A858C3"/>
    <w:rsid w:val="00A86488"/>
    <w:rsid w:val="00A86A21"/>
    <w:rsid w:val="00A87F68"/>
    <w:rsid w:val="00A94B75"/>
    <w:rsid w:val="00A97EBF"/>
    <w:rsid w:val="00AA04F9"/>
    <w:rsid w:val="00AA13B3"/>
    <w:rsid w:val="00AA2E6B"/>
    <w:rsid w:val="00AA551C"/>
    <w:rsid w:val="00AB1442"/>
    <w:rsid w:val="00AB56FB"/>
    <w:rsid w:val="00AB6EB6"/>
    <w:rsid w:val="00AB7755"/>
    <w:rsid w:val="00AC25B3"/>
    <w:rsid w:val="00AC301A"/>
    <w:rsid w:val="00AC3246"/>
    <w:rsid w:val="00AC3317"/>
    <w:rsid w:val="00AC35D7"/>
    <w:rsid w:val="00AC5C1B"/>
    <w:rsid w:val="00AC611F"/>
    <w:rsid w:val="00AC6B73"/>
    <w:rsid w:val="00AC6F1A"/>
    <w:rsid w:val="00AC7F17"/>
    <w:rsid w:val="00AD192B"/>
    <w:rsid w:val="00AD2B1E"/>
    <w:rsid w:val="00AD438F"/>
    <w:rsid w:val="00AD7006"/>
    <w:rsid w:val="00AD7780"/>
    <w:rsid w:val="00AE02D5"/>
    <w:rsid w:val="00AE0937"/>
    <w:rsid w:val="00AE0A4F"/>
    <w:rsid w:val="00AE2347"/>
    <w:rsid w:val="00AE32A1"/>
    <w:rsid w:val="00AE4129"/>
    <w:rsid w:val="00AE529B"/>
    <w:rsid w:val="00AE6F79"/>
    <w:rsid w:val="00AF02AD"/>
    <w:rsid w:val="00AF0EB1"/>
    <w:rsid w:val="00AF3D19"/>
    <w:rsid w:val="00AF7313"/>
    <w:rsid w:val="00AF77AF"/>
    <w:rsid w:val="00B00AA8"/>
    <w:rsid w:val="00B01D46"/>
    <w:rsid w:val="00B03325"/>
    <w:rsid w:val="00B03F3C"/>
    <w:rsid w:val="00B04E09"/>
    <w:rsid w:val="00B05431"/>
    <w:rsid w:val="00B06E7A"/>
    <w:rsid w:val="00B154C8"/>
    <w:rsid w:val="00B21AC2"/>
    <w:rsid w:val="00B21BC8"/>
    <w:rsid w:val="00B22D90"/>
    <w:rsid w:val="00B26143"/>
    <w:rsid w:val="00B26B85"/>
    <w:rsid w:val="00B27316"/>
    <w:rsid w:val="00B329DF"/>
    <w:rsid w:val="00B32CF4"/>
    <w:rsid w:val="00B34A5D"/>
    <w:rsid w:val="00B361A5"/>
    <w:rsid w:val="00B36583"/>
    <w:rsid w:val="00B372DE"/>
    <w:rsid w:val="00B37AFF"/>
    <w:rsid w:val="00B418E9"/>
    <w:rsid w:val="00B4292D"/>
    <w:rsid w:val="00B42D14"/>
    <w:rsid w:val="00B54429"/>
    <w:rsid w:val="00B54988"/>
    <w:rsid w:val="00B5583D"/>
    <w:rsid w:val="00B57119"/>
    <w:rsid w:val="00B60727"/>
    <w:rsid w:val="00B608FA"/>
    <w:rsid w:val="00B60C3D"/>
    <w:rsid w:val="00B64DE9"/>
    <w:rsid w:val="00B65206"/>
    <w:rsid w:val="00B66D3D"/>
    <w:rsid w:val="00B71560"/>
    <w:rsid w:val="00B71E95"/>
    <w:rsid w:val="00B75841"/>
    <w:rsid w:val="00B7599E"/>
    <w:rsid w:val="00B76C82"/>
    <w:rsid w:val="00B80DFC"/>
    <w:rsid w:val="00B80EDE"/>
    <w:rsid w:val="00B84254"/>
    <w:rsid w:val="00B859B8"/>
    <w:rsid w:val="00B87988"/>
    <w:rsid w:val="00B87B37"/>
    <w:rsid w:val="00B90574"/>
    <w:rsid w:val="00B90CBD"/>
    <w:rsid w:val="00B92E98"/>
    <w:rsid w:val="00B9529C"/>
    <w:rsid w:val="00B9543F"/>
    <w:rsid w:val="00B9553B"/>
    <w:rsid w:val="00BA3397"/>
    <w:rsid w:val="00BA597F"/>
    <w:rsid w:val="00BA7DC3"/>
    <w:rsid w:val="00BB3ECA"/>
    <w:rsid w:val="00BB471C"/>
    <w:rsid w:val="00BB5D41"/>
    <w:rsid w:val="00BB61E6"/>
    <w:rsid w:val="00BB6415"/>
    <w:rsid w:val="00BB767C"/>
    <w:rsid w:val="00BC1890"/>
    <w:rsid w:val="00BC229A"/>
    <w:rsid w:val="00BC5C4C"/>
    <w:rsid w:val="00BC5CF2"/>
    <w:rsid w:val="00BC6B83"/>
    <w:rsid w:val="00BC6DAD"/>
    <w:rsid w:val="00BD2189"/>
    <w:rsid w:val="00BD40F4"/>
    <w:rsid w:val="00BD7565"/>
    <w:rsid w:val="00BE174B"/>
    <w:rsid w:val="00BE3E6D"/>
    <w:rsid w:val="00BE53FC"/>
    <w:rsid w:val="00BF0B98"/>
    <w:rsid w:val="00BF3D62"/>
    <w:rsid w:val="00BF5678"/>
    <w:rsid w:val="00BF6518"/>
    <w:rsid w:val="00BF7FC6"/>
    <w:rsid w:val="00C01DA2"/>
    <w:rsid w:val="00C032E8"/>
    <w:rsid w:val="00C03FE1"/>
    <w:rsid w:val="00C048B1"/>
    <w:rsid w:val="00C0539B"/>
    <w:rsid w:val="00C056EE"/>
    <w:rsid w:val="00C05C8D"/>
    <w:rsid w:val="00C117A2"/>
    <w:rsid w:val="00C12C73"/>
    <w:rsid w:val="00C15341"/>
    <w:rsid w:val="00C20E1F"/>
    <w:rsid w:val="00C215E3"/>
    <w:rsid w:val="00C23C3E"/>
    <w:rsid w:val="00C2419F"/>
    <w:rsid w:val="00C37429"/>
    <w:rsid w:val="00C37F16"/>
    <w:rsid w:val="00C37F6C"/>
    <w:rsid w:val="00C411E5"/>
    <w:rsid w:val="00C45262"/>
    <w:rsid w:val="00C452B7"/>
    <w:rsid w:val="00C45A12"/>
    <w:rsid w:val="00C468E2"/>
    <w:rsid w:val="00C46DC8"/>
    <w:rsid w:val="00C51F56"/>
    <w:rsid w:val="00C53837"/>
    <w:rsid w:val="00C53BA5"/>
    <w:rsid w:val="00C53E7F"/>
    <w:rsid w:val="00C53F5E"/>
    <w:rsid w:val="00C54DE0"/>
    <w:rsid w:val="00C56C4B"/>
    <w:rsid w:val="00C60BB5"/>
    <w:rsid w:val="00C62FBC"/>
    <w:rsid w:val="00C630C0"/>
    <w:rsid w:val="00C6392C"/>
    <w:rsid w:val="00C6488F"/>
    <w:rsid w:val="00C65FAA"/>
    <w:rsid w:val="00C66DF8"/>
    <w:rsid w:val="00C7317A"/>
    <w:rsid w:val="00C74A60"/>
    <w:rsid w:val="00C77B4B"/>
    <w:rsid w:val="00C77FD7"/>
    <w:rsid w:val="00C81ECD"/>
    <w:rsid w:val="00C84EF2"/>
    <w:rsid w:val="00C8530A"/>
    <w:rsid w:val="00C87CFF"/>
    <w:rsid w:val="00C87FE2"/>
    <w:rsid w:val="00C91EEF"/>
    <w:rsid w:val="00C92B04"/>
    <w:rsid w:val="00C93302"/>
    <w:rsid w:val="00C96476"/>
    <w:rsid w:val="00C966E5"/>
    <w:rsid w:val="00C97D01"/>
    <w:rsid w:val="00CA1862"/>
    <w:rsid w:val="00CA5271"/>
    <w:rsid w:val="00CB126E"/>
    <w:rsid w:val="00CB13F3"/>
    <w:rsid w:val="00CB53CC"/>
    <w:rsid w:val="00CB693C"/>
    <w:rsid w:val="00CC02B6"/>
    <w:rsid w:val="00CC0515"/>
    <w:rsid w:val="00CC1EDA"/>
    <w:rsid w:val="00CC218A"/>
    <w:rsid w:val="00CC4394"/>
    <w:rsid w:val="00CC44AE"/>
    <w:rsid w:val="00CC5556"/>
    <w:rsid w:val="00CC5671"/>
    <w:rsid w:val="00CC68F4"/>
    <w:rsid w:val="00CC776E"/>
    <w:rsid w:val="00CD1251"/>
    <w:rsid w:val="00CD1CF7"/>
    <w:rsid w:val="00CD1E58"/>
    <w:rsid w:val="00CD3365"/>
    <w:rsid w:val="00CD471E"/>
    <w:rsid w:val="00CD482D"/>
    <w:rsid w:val="00CD525B"/>
    <w:rsid w:val="00CD7A14"/>
    <w:rsid w:val="00CE0273"/>
    <w:rsid w:val="00CE2FCF"/>
    <w:rsid w:val="00CE318F"/>
    <w:rsid w:val="00CE6C4B"/>
    <w:rsid w:val="00CE6DA4"/>
    <w:rsid w:val="00CF36D8"/>
    <w:rsid w:val="00CF46D5"/>
    <w:rsid w:val="00CF7ADB"/>
    <w:rsid w:val="00D0033D"/>
    <w:rsid w:val="00D006B0"/>
    <w:rsid w:val="00D00BE4"/>
    <w:rsid w:val="00D02560"/>
    <w:rsid w:val="00D04121"/>
    <w:rsid w:val="00D077B1"/>
    <w:rsid w:val="00D111BB"/>
    <w:rsid w:val="00D115B1"/>
    <w:rsid w:val="00D12409"/>
    <w:rsid w:val="00D155CF"/>
    <w:rsid w:val="00D165BB"/>
    <w:rsid w:val="00D170E0"/>
    <w:rsid w:val="00D229F0"/>
    <w:rsid w:val="00D23291"/>
    <w:rsid w:val="00D24B67"/>
    <w:rsid w:val="00D25C54"/>
    <w:rsid w:val="00D3160B"/>
    <w:rsid w:val="00D32FD1"/>
    <w:rsid w:val="00D338D3"/>
    <w:rsid w:val="00D33F03"/>
    <w:rsid w:val="00D35ACB"/>
    <w:rsid w:val="00D360C6"/>
    <w:rsid w:val="00D365C0"/>
    <w:rsid w:val="00D40B48"/>
    <w:rsid w:val="00D42D0E"/>
    <w:rsid w:val="00D445DC"/>
    <w:rsid w:val="00D45287"/>
    <w:rsid w:val="00D4573D"/>
    <w:rsid w:val="00D46EEB"/>
    <w:rsid w:val="00D475F2"/>
    <w:rsid w:val="00D4768A"/>
    <w:rsid w:val="00D5094C"/>
    <w:rsid w:val="00D519FF"/>
    <w:rsid w:val="00D5274E"/>
    <w:rsid w:val="00D53693"/>
    <w:rsid w:val="00D537A9"/>
    <w:rsid w:val="00D547AC"/>
    <w:rsid w:val="00D5490A"/>
    <w:rsid w:val="00D557A0"/>
    <w:rsid w:val="00D5644D"/>
    <w:rsid w:val="00D60A82"/>
    <w:rsid w:val="00D61169"/>
    <w:rsid w:val="00D61F43"/>
    <w:rsid w:val="00D63F07"/>
    <w:rsid w:val="00D664D5"/>
    <w:rsid w:val="00D66C0A"/>
    <w:rsid w:val="00D72E5B"/>
    <w:rsid w:val="00D745C3"/>
    <w:rsid w:val="00D76FB8"/>
    <w:rsid w:val="00D8053D"/>
    <w:rsid w:val="00D828CE"/>
    <w:rsid w:val="00D85C6B"/>
    <w:rsid w:val="00D90CAD"/>
    <w:rsid w:val="00D92A5C"/>
    <w:rsid w:val="00D93167"/>
    <w:rsid w:val="00D93747"/>
    <w:rsid w:val="00D93C60"/>
    <w:rsid w:val="00D93FCC"/>
    <w:rsid w:val="00D944F3"/>
    <w:rsid w:val="00DA1269"/>
    <w:rsid w:val="00DA2236"/>
    <w:rsid w:val="00DA2485"/>
    <w:rsid w:val="00DA3338"/>
    <w:rsid w:val="00DA4B9C"/>
    <w:rsid w:val="00DA4D00"/>
    <w:rsid w:val="00DB307A"/>
    <w:rsid w:val="00DB4DA3"/>
    <w:rsid w:val="00DB7FC5"/>
    <w:rsid w:val="00DC1D5F"/>
    <w:rsid w:val="00DC1FAD"/>
    <w:rsid w:val="00DC20F9"/>
    <w:rsid w:val="00DC56ED"/>
    <w:rsid w:val="00DC7F24"/>
    <w:rsid w:val="00DE28C4"/>
    <w:rsid w:val="00DE29A8"/>
    <w:rsid w:val="00DE4225"/>
    <w:rsid w:val="00DE7A57"/>
    <w:rsid w:val="00DE7C1A"/>
    <w:rsid w:val="00DE7D34"/>
    <w:rsid w:val="00DF1747"/>
    <w:rsid w:val="00DF43EA"/>
    <w:rsid w:val="00DF5FB1"/>
    <w:rsid w:val="00DF7126"/>
    <w:rsid w:val="00DF781B"/>
    <w:rsid w:val="00DF79CE"/>
    <w:rsid w:val="00E009F3"/>
    <w:rsid w:val="00E00DDC"/>
    <w:rsid w:val="00E01FA7"/>
    <w:rsid w:val="00E0432C"/>
    <w:rsid w:val="00E048E5"/>
    <w:rsid w:val="00E07574"/>
    <w:rsid w:val="00E07B26"/>
    <w:rsid w:val="00E07F21"/>
    <w:rsid w:val="00E13FB6"/>
    <w:rsid w:val="00E1487A"/>
    <w:rsid w:val="00E16DAB"/>
    <w:rsid w:val="00E2006D"/>
    <w:rsid w:val="00E25815"/>
    <w:rsid w:val="00E26F1D"/>
    <w:rsid w:val="00E3140F"/>
    <w:rsid w:val="00E31A51"/>
    <w:rsid w:val="00E3275C"/>
    <w:rsid w:val="00E33021"/>
    <w:rsid w:val="00E33342"/>
    <w:rsid w:val="00E3344C"/>
    <w:rsid w:val="00E34F51"/>
    <w:rsid w:val="00E35CC1"/>
    <w:rsid w:val="00E42B06"/>
    <w:rsid w:val="00E43C88"/>
    <w:rsid w:val="00E45060"/>
    <w:rsid w:val="00E46C4D"/>
    <w:rsid w:val="00E47625"/>
    <w:rsid w:val="00E543F8"/>
    <w:rsid w:val="00E55DD8"/>
    <w:rsid w:val="00E57F4D"/>
    <w:rsid w:val="00E57FDC"/>
    <w:rsid w:val="00E600D2"/>
    <w:rsid w:val="00E60ED6"/>
    <w:rsid w:val="00E611C6"/>
    <w:rsid w:val="00E62037"/>
    <w:rsid w:val="00E65773"/>
    <w:rsid w:val="00E65A5A"/>
    <w:rsid w:val="00E6719F"/>
    <w:rsid w:val="00E72946"/>
    <w:rsid w:val="00E757E9"/>
    <w:rsid w:val="00E7593F"/>
    <w:rsid w:val="00E768F9"/>
    <w:rsid w:val="00E771B0"/>
    <w:rsid w:val="00E77F8A"/>
    <w:rsid w:val="00E826CD"/>
    <w:rsid w:val="00E829CB"/>
    <w:rsid w:val="00E8554D"/>
    <w:rsid w:val="00E859F8"/>
    <w:rsid w:val="00E87C9B"/>
    <w:rsid w:val="00E9018A"/>
    <w:rsid w:val="00E93090"/>
    <w:rsid w:val="00E93C34"/>
    <w:rsid w:val="00E9444E"/>
    <w:rsid w:val="00EA2BCA"/>
    <w:rsid w:val="00EA2C71"/>
    <w:rsid w:val="00EA32F0"/>
    <w:rsid w:val="00EA5EF4"/>
    <w:rsid w:val="00EA76A4"/>
    <w:rsid w:val="00EA7E56"/>
    <w:rsid w:val="00EB021E"/>
    <w:rsid w:val="00EB0C4B"/>
    <w:rsid w:val="00EB0E52"/>
    <w:rsid w:val="00EB122C"/>
    <w:rsid w:val="00EB1F77"/>
    <w:rsid w:val="00EB75E0"/>
    <w:rsid w:val="00EC20DB"/>
    <w:rsid w:val="00EC63A7"/>
    <w:rsid w:val="00ED0D35"/>
    <w:rsid w:val="00ED1E20"/>
    <w:rsid w:val="00ED2FB9"/>
    <w:rsid w:val="00ED41DC"/>
    <w:rsid w:val="00ED4D48"/>
    <w:rsid w:val="00ED67AF"/>
    <w:rsid w:val="00ED70B4"/>
    <w:rsid w:val="00EE2DA4"/>
    <w:rsid w:val="00EE4005"/>
    <w:rsid w:val="00EE40E0"/>
    <w:rsid w:val="00EE4C19"/>
    <w:rsid w:val="00EE60AA"/>
    <w:rsid w:val="00EE6812"/>
    <w:rsid w:val="00EF19BF"/>
    <w:rsid w:val="00EF1F0F"/>
    <w:rsid w:val="00EF23AC"/>
    <w:rsid w:val="00EF36DF"/>
    <w:rsid w:val="00EF65C0"/>
    <w:rsid w:val="00EF7534"/>
    <w:rsid w:val="00EF7B68"/>
    <w:rsid w:val="00F00972"/>
    <w:rsid w:val="00F03CD9"/>
    <w:rsid w:val="00F05511"/>
    <w:rsid w:val="00F066A8"/>
    <w:rsid w:val="00F06C75"/>
    <w:rsid w:val="00F0715F"/>
    <w:rsid w:val="00F071CD"/>
    <w:rsid w:val="00F10C7F"/>
    <w:rsid w:val="00F124CD"/>
    <w:rsid w:val="00F127FE"/>
    <w:rsid w:val="00F14DB7"/>
    <w:rsid w:val="00F14F6E"/>
    <w:rsid w:val="00F21086"/>
    <w:rsid w:val="00F22ED1"/>
    <w:rsid w:val="00F24866"/>
    <w:rsid w:val="00F30258"/>
    <w:rsid w:val="00F32B6C"/>
    <w:rsid w:val="00F407D9"/>
    <w:rsid w:val="00F41844"/>
    <w:rsid w:val="00F41E24"/>
    <w:rsid w:val="00F45A66"/>
    <w:rsid w:val="00F47A5A"/>
    <w:rsid w:val="00F504AD"/>
    <w:rsid w:val="00F5287A"/>
    <w:rsid w:val="00F54EDC"/>
    <w:rsid w:val="00F56479"/>
    <w:rsid w:val="00F57D79"/>
    <w:rsid w:val="00F60526"/>
    <w:rsid w:val="00F6130E"/>
    <w:rsid w:val="00F61EE2"/>
    <w:rsid w:val="00F65C61"/>
    <w:rsid w:val="00F66421"/>
    <w:rsid w:val="00F72551"/>
    <w:rsid w:val="00F748B8"/>
    <w:rsid w:val="00F75123"/>
    <w:rsid w:val="00F76090"/>
    <w:rsid w:val="00F80464"/>
    <w:rsid w:val="00F80B63"/>
    <w:rsid w:val="00F8342E"/>
    <w:rsid w:val="00F8456D"/>
    <w:rsid w:val="00F847C6"/>
    <w:rsid w:val="00F87CC2"/>
    <w:rsid w:val="00F9063F"/>
    <w:rsid w:val="00F90B81"/>
    <w:rsid w:val="00F912E2"/>
    <w:rsid w:val="00F91DD6"/>
    <w:rsid w:val="00F92C3A"/>
    <w:rsid w:val="00F9354F"/>
    <w:rsid w:val="00F9528D"/>
    <w:rsid w:val="00F96F2A"/>
    <w:rsid w:val="00F97818"/>
    <w:rsid w:val="00FA1933"/>
    <w:rsid w:val="00FA3012"/>
    <w:rsid w:val="00FB0E0E"/>
    <w:rsid w:val="00FB0EBD"/>
    <w:rsid w:val="00FB27E2"/>
    <w:rsid w:val="00FB2D03"/>
    <w:rsid w:val="00FB2DAC"/>
    <w:rsid w:val="00FB44B4"/>
    <w:rsid w:val="00FB44BC"/>
    <w:rsid w:val="00FB4F69"/>
    <w:rsid w:val="00FB73F4"/>
    <w:rsid w:val="00FB784C"/>
    <w:rsid w:val="00FC130B"/>
    <w:rsid w:val="00FC271A"/>
    <w:rsid w:val="00FC2891"/>
    <w:rsid w:val="00FC3252"/>
    <w:rsid w:val="00FC4A60"/>
    <w:rsid w:val="00FC532D"/>
    <w:rsid w:val="00FC53E1"/>
    <w:rsid w:val="00FD0FA7"/>
    <w:rsid w:val="00FD1B1A"/>
    <w:rsid w:val="00FD3C9B"/>
    <w:rsid w:val="00FD3D7B"/>
    <w:rsid w:val="00FD4076"/>
    <w:rsid w:val="00FD497E"/>
    <w:rsid w:val="00FE0B80"/>
    <w:rsid w:val="00FE21DA"/>
    <w:rsid w:val="00FE2D09"/>
    <w:rsid w:val="00FE37C0"/>
    <w:rsid w:val="00FE3B94"/>
    <w:rsid w:val="00FE3E44"/>
    <w:rsid w:val="00FE4E97"/>
    <w:rsid w:val="00FE5708"/>
    <w:rsid w:val="00FE5D7D"/>
    <w:rsid w:val="00FE7244"/>
    <w:rsid w:val="00FE75B5"/>
    <w:rsid w:val="00FF122E"/>
    <w:rsid w:val="00FF1DE6"/>
    <w:rsid w:val="00FF44B7"/>
    <w:rsid w:val="00FF45BF"/>
    <w:rsid w:val="00FF5CD6"/>
    <w:rsid w:val="00FF5E86"/>
    <w:rsid w:val="17D63391"/>
    <w:rsid w:val="1F6F87DD"/>
    <w:rsid w:val="36C134E9"/>
    <w:rsid w:val="4F37C33F"/>
    <w:rsid w:val="5FF785D9"/>
    <w:rsid w:val="6A1C073A"/>
    <w:rsid w:val="6F770980"/>
    <w:rsid w:val="6FA73BC9"/>
    <w:rsid w:val="77CA545A"/>
    <w:rsid w:val="77CCE206"/>
    <w:rsid w:val="77CFA2D1"/>
    <w:rsid w:val="7ABBD76F"/>
    <w:rsid w:val="7D4F5F15"/>
    <w:rsid w:val="7EDFF3D9"/>
    <w:rsid w:val="7F6BA85C"/>
    <w:rsid w:val="7F971E79"/>
    <w:rsid w:val="8FBFC89A"/>
    <w:rsid w:val="9BCE9A4E"/>
    <w:rsid w:val="9F9B3766"/>
    <w:rsid w:val="BFB358E1"/>
    <w:rsid w:val="BFDB72FC"/>
    <w:rsid w:val="D76F5670"/>
    <w:rsid w:val="DEEF8732"/>
    <w:rsid w:val="DFBE1D8E"/>
    <w:rsid w:val="DFDC0E16"/>
    <w:rsid w:val="DFFED4B3"/>
    <w:rsid w:val="E55729C3"/>
    <w:rsid w:val="E77DAF5A"/>
    <w:rsid w:val="EDD33651"/>
    <w:rsid w:val="EE5BE47B"/>
    <w:rsid w:val="EFFBF319"/>
    <w:rsid w:val="F7DE03A0"/>
    <w:rsid w:val="F9EF3A77"/>
    <w:rsid w:val="FBBB745D"/>
    <w:rsid w:val="FCF7EE43"/>
    <w:rsid w:val="FDD5CB74"/>
    <w:rsid w:val="FDDAF7B3"/>
    <w:rsid w:val="FDEF3975"/>
    <w:rsid w:val="FEDD4310"/>
    <w:rsid w:val="FF66EA4B"/>
    <w:rsid w:val="FFB636FE"/>
    <w:rsid w:val="FFF5DFE1"/>
    <w:rsid w:val="FFF70CD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4"/>
    <w:qFormat/>
    <w:uiPriority w:val="0"/>
    <w:pPr>
      <w:keepNext/>
      <w:keepLines/>
      <w:spacing w:before="260" w:after="260" w:line="416" w:lineRule="auto"/>
      <w:outlineLvl w:val="2"/>
    </w:pPr>
    <w:rPr>
      <w:b/>
      <w:bCs/>
      <w:sz w:val="32"/>
      <w:szCs w:val="32"/>
    </w:rPr>
  </w:style>
  <w:style w:type="character" w:default="1" w:styleId="19">
    <w:name w:val="Default Paragraph Font"/>
    <w:semiHidden/>
    <w:uiPriority w:val="0"/>
  </w:style>
  <w:style w:type="table" w:default="1" w:styleId="17">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6">
    <w:name w:val="Normal Indent"/>
    <w:basedOn w:val="1"/>
    <w:link w:val="25"/>
    <w:qFormat/>
    <w:uiPriority w:val="0"/>
    <w:pPr>
      <w:ind w:firstLine="420" w:firstLineChars="200"/>
    </w:pPr>
  </w:style>
  <w:style w:type="paragraph" w:styleId="7">
    <w:name w:val="annotation text"/>
    <w:basedOn w:val="1"/>
    <w:link w:val="26"/>
    <w:uiPriority w:val="0"/>
    <w:pPr>
      <w:jc w:val="left"/>
    </w:pPr>
    <w:rPr>
      <w:sz w:val="18"/>
      <w:szCs w:val="20"/>
    </w:rPr>
  </w:style>
  <w:style w:type="paragraph" w:styleId="8">
    <w:name w:val="Body Text Indent"/>
    <w:basedOn w:val="1"/>
    <w:link w:val="27"/>
    <w:uiPriority w:val="0"/>
    <w:pPr>
      <w:ind w:firstLine="630"/>
    </w:pPr>
    <w:rPr>
      <w:sz w:val="32"/>
      <w:szCs w:val="20"/>
    </w:rPr>
  </w:style>
  <w:style w:type="paragraph" w:styleId="9">
    <w:name w:val="Plain Text"/>
    <w:basedOn w:val="1"/>
    <w:link w:val="28"/>
    <w:qFormat/>
    <w:uiPriority w:val="0"/>
    <w:pPr>
      <w:autoSpaceDE w:val="0"/>
      <w:autoSpaceDN w:val="0"/>
      <w:adjustRightInd w:val="0"/>
    </w:pPr>
    <w:rPr>
      <w:rFonts w:ascii="宋体" w:hAnsi="Tms Rmn"/>
      <w:kern w:val="0"/>
      <w:szCs w:val="20"/>
    </w:rPr>
  </w:style>
  <w:style w:type="paragraph" w:styleId="10">
    <w:name w:val="Body Text Indent 2"/>
    <w:basedOn w:val="1"/>
    <w:qFormat/>
    <w:uiPriority w:val="0"/>
    <w:pPr>
      <w:spacing w:after="120" w:line="480" w:lineRule="auto"/>
      <w:ind w:left="420" w:leftChars="200"/>
    </w:pPr>
  </w:style>
  <w:style w:type="paragraph" w:styleId="11">
    <w:name w:val="Balloon Text"/>
    <w:basedOn w:val="1"/>
    <w:semiHidden/>
    <w:qFormat/>
    <w:uiPriority w:val="0"/>
    <w:rPr>
      <w:sz w:val="18"/>
      <w:szCs w:val="18"/>
    </w:rPr>
  </w:style>
  <w:style w:type="paragraph" w:styleId="12">
    <w:name w:val="footer"/>
    <w:basedOn w:val="1"/>
    <w:link w:val="29"/>
    <w:uiPriority w:val="99"/>
    <w:pPr>
      <w:tabs>
        <w:tab w:val="center" w:pos="4153"/>
        <w:tab w:val="right" w:pos="8306"/>
      </w:tabs>
      <w:snapToGrid w:val="0"/>
      <w:jc w:val="left"/>
    </w:pPr>
    <w:rPr>
      <w:sz w:val="18"/>
      <w:szCs w:val="20"/>
    </w:rPr>
  </w:style>
  <w:style w:type="paragraph" w:styleId="13">
    <w:name w:val="header"/>
    <w:basedOn w:val="1"/>
    <w:link w:val="30"/>
    <w:uiPriority w:val="0"/>
    <w:pPr>
      <w:pBdr>
        <w:bottom w:val="single" w:color="auto" w:sz="6" w:space="1"/>
      </w:pBdr>
      <w:tabs>
        <w:tab w:val="center" w:pos="4153"/>
        <w:tab w:val="right" w:pos="8306"/>
      </w:tabs>
      <w:snapToGrid w:val="0"/>
      <w:jc w:val="center"/>
    </w:pPr>
    <w:rPr>
      <w:sz w:val="18"/>
      <w:szCs w:val="20"/>
    </w:rPr>
  </w:style>
  <w:style w:type="paragraph" w:styleId="14">
    <w:name w:val="Body Text Indent 3"/>
    <w:basedOn w:val="1"/>
    <w:link w:val="31"/>
    <w:uiPriority w:val="0"/>
    <w:pPr>
      <w:spacing w:after="120"/>
      <w:ind w:left="420" w:leftChars="200"/>
    </w:pPr>
    <w:rPr>
      <w:sz w:val="16"/>
      <w:szCs w:val="16"/>
    </w:rPr>
  </w:style>
  <w:style w:type="paragraph" w:styleId="15">
    <w:name w:val="Normal (Web)"/>
    <w:basedOn w:val="1"/>
    <w:uiPriority w:val="0"/>
    <w:pPr>
      <w:widowControl/>
      <w:spacing w:before="100" w:beforeAutospacing="1" w:after="100" w:afterAutospacing="1"/>
      <w:jc w:val="left"/>
    </w:pPr>
    <w:rPr>
      <w:rFonts w:ascii="宋体" w:hAnsi="宋体"/>
      <w:kern w:val="0"/>
      <w:sz w:val="18"/>
      <w:szCs w:val="18"/>
    </w:rPr>
  </w:style>
  <w:style w:type="paragraph" w:styleId="16">
    <w:name w:val="annotation subject"/>
    <w:basedOn w:val="7"/>
    <w:next w:val="7"/>
    <w:link w:val="32"/>
    <w:uiPriority w:val="0"/>
    <w:rPr>
      <w:rFonts w:eastAsia="宋体"/>
      <w:b/>
      <w:bCs/>
      <w:sz w:val="21"/>
      <w:szCs w:val="24"/>
      <w:lang w:val="en-US" w:eastAsia="zh-CN"/>
    </w:rPr>
  </w:style>
  <w:style w:type="table" w:styleId="18">
    <w:name w:val="Table Grid"/>
    <w:basedOn w:val="1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uiPriority w:val="0"/>
  </w:style>
  <w:style w:type="character" w:styleId="21">
    <w:name w:val="Hyperlink"/>
    <w:uiPriority w:val="0"/>
    <w:rPr>
      <w:color w:val="0000FF"/>
      <w:u w:val="single"/>
    </w:rPr>
  </w:style>
  <w:style w:type="character" w:styleId="22">
    <w:name w:val="annotation reference"/>
    <w:basedOn w:val="19"/>
    <w:uiPriority w:val="0"/>
    <w:rPr>
      <w:sz w:val="21"/>
      <w:szCs w:val="21"/>
    </w:rPr>
  </w:style>
  <w:style w:type="character" w:customStyle="1" w:styleId="23">
    <w:name w:val="Heading 2 Hidden Char"/>
    <w:basedOn w:val="19"/>
    <w:link w:val="4"/>
    <w:uiPriority w:val="0"/>
    <w:rPr>
      <w:rFonts w:ascii="Arial" w:hAnsi="Arial" w:eastAsia="黑体"/>
      <w:b/>
      <w:bCs/>
      <w:kern w:val="2"/>
      <w:sz w:val="32"/>
      <w:szCs w:val="32"/>
      <w:lang w:val="en-US" w:eastAsia="zh-CN" w:bidi="ar-SA"/>
    </w:rPr>
  </w:style>
  <w:style w:type="character" w:customStyle="1" w:styleId="24">
    <w:name w:val=" Char Char4"/>
    <w:basedOn w:val="19"/>
    <w:link w:val="5"/>
    <w:semiHidden/>
    <w:uiPriority w:val="0"/>
    <w:rPr>
      <w:rFonts w:eastAsia="宋体"/>
      <w:b/>
      <w:bCs/>
      <w:kern w:val="2"/>
      <w:sz w:val="32"/>
      <w:szCs w:val="32"/>
      <w:lang w:val="en-US" w:eastAsia="zh-CN" w:bidi="ar-SA"/>
    </w:rPr>
  </w:style>
  <w:style w:type="character" w:customStyle="1" w:styleId="25">
    <w:name w:val="表正文 Char1"/>
    <w:link w:val="6"/>
    <w:qFormat/>
    <w:uiPriority w:val="0"/>
    <w:rPr>
      <w:rFonts w:eastAsia="宋体"/>
      <w:kern w:val="2"/>
      <w:sz w:val="21"/>
      <w:szCs w:val="24"/>
      <w:lang w:val="en-US" w:eastAsia="zh-CN" w:bidi="ar-SA"/>
    </w:rPr>
  </w:style>
  <w:style w:type="character" w:customStyle="1" w:styleId="26">
    <w:name w:val=" Char Char2"/>
    <w:link w:val="7"/>
    <w:qFormat/>
    <w:uiPriority w:val="0"/>
    <w:rPr>
      <w:kern w:val="2"/>
      <w:sz w:val="18"/>
      <w:lang w:bidi="ar-SA"/>
    </w:rPr>
  </w:style>
  <w:style w:type="character" w:customStyle="1" w:styleId="27">
    <w:name w:val="正文文字首行缩进 Char"/>
    <w:link w:val="8"/>
    <w:qFormat/>
    <w:uiPriority w:val="0"/>
    <w:rPr>
      <w:rFonts w:eastAsia="宋体"/>
      <w:kern w:val="2"/>
      <w:sz w:val="32"/>
      <w:lang w:val="en-US" w:eastAsia="zh-CN" w:bidi="ar-SA"/>
    </w:rPr>
  </w:style>
  <w:style w:type="character" w:customStyle="1" w:styleId="28">
    <w:name w:val=" Char Char1"/>
    <w:link w:val="9"/>
    <w:unhideWhenUsed/>
    <w:uiPriority w:val="0"/>
    <w:rPr>
      <w:rFonts w:ascii="宋体" w:hAnsi="Tms Rmn" w:eastAsia="宋体"/>
      <w:sz w:val="21"/>
      <w:lang w:val="en-US" w:eastAsia="zh-CN" w:bidi="ar-SA"/>
    </w:rPr>
  </w:style>
  <w:style w:type="character" w:customStyle="1" w:styleId="29">
    <w:name w:val="fo Char"/>
    <w:link w:val="12"/>
    <w:qFormat/>
    <w:uiPriority w:val="99"/>
    <w:rPr>
      <w:rFonts w:eastAsia="宋体"/>
      <w:kern w:val="2"/>
      <w:sz w:val="18"/>
      <w:lang w:val="en-US" w:eastAsia="zh-CN" w:bidi="ar-SA"/>
    </w:rPr>
  </w:style>
  <w:style w:type="character" w:customStyle="1" w:styleId="30">
    <w:name w:val="h Char"/>
    <w:link w:val="13"/>
    <w:uiPriority w:val="0"/>
    <w:rPr>
      <w:rFonts w:eastAsia="宋体"/>
      <w:kern w:val="2"/>
      <w:sz w:val="18"/>
      <w:lang w:val="en-US" w:eastAsia="zh-CN" w:bidi="ar-SA"/>
    </w:rPr>
  </w:style>
  <w:style w:type="character" w:customStyle="1" w:styleId="31">
    <w:name w:val=" Char Char3"/>
    <w:basedOn w:val="19"/>
    <w:link w:val="14"/>
    <w:uiPriority w:val="0"/>
    <w:rPr>
      <w:kern w:val="2"/>
      <w:sz w:val="16"/>
      <w:szCs w:val="16"/>
    </w:rPr>
  </w:style>
  <w:style w:type="character" w:customStyle="1" w:styleId="32">
    <w:name w:val=" Char Char"/>
    <w:basedOn w:val="26"/>
    <w:link w:val="16"/>
    <w:qFormat/>
    <w:uiPriority w:val="0"/>
    <w:rPr>
      <w:b/>
      <w:bCs/>
      <w:sz w:val="21"/>
      <w:szCs w:val="24"/>
    </w:rPr>
  </w:style>
  <w:style w:type="character" w:customStyle="1" w:styleId="33">
    <w:name w:val="GW-正文 Char"/>
    <w:link w:val="34"/>
    <w:qFormat/>
    <w:uiPriority w:val="0"/>
    <w:rPr>
      <w:rFonts w:eastAsia="仿宋_GB2312"/>
      <w:kern w:val="2"/>
      <w:sz w:val="24"/>
      <w:szCs w:val="24"/>
      <w:lang w:val="en-US" w:eastAsia="zh-CN" w:bidi="ar-SA"/>
    </w:rPr>
  </w:style>
  <w:style w:type="paragraph" w:customStyle="1" w:styleId="34">
    <w:name w:val="GW-正文"/>
    <w:basedOn w:val="1"/>
    <w:link w:val="33"/>
    <w:qFormat/>
    <w:uiPriority w:val="0"/>
    <w:pPr>
      <w:spacing w:line="360" w:lineRule="auto"/>
      <w:ind w:firstLine="200" w:firstLineChars="200"/>
    </w:pPr>
    <w:rPr>
      <w:rFonts w:eastAsia="仿宋_GB2312"/>
      <w:sz w:val="24"/>
    </w:rPr>
  </w:style>
  <w:style w:type="character" w:customStyle="1" w:styleId="35">
    <w:name w:val="列出段落 Char"/>
    <w:link w:val="36"/>
    <w:uiPriority w:val="0"/>
    <w:rPr>
      <w:rFonts w:eastAsia="宋体"/>
      <w:kern w:val="2"/>
      <w:sz w:val="21"/>
      <w:szCs w:val="24"/>
      <w:lang w:val="en-US" w:eastAsia="zh-CN" w:bidi="ar-SA"/>
    </w:rPr>
  </w:style>
  <w:style w:type="paragraph" w:customStyle="1" w:styleId="36">
    <w:name w:val="列出段落"/>
    <w:basedOn w:val="1"/>
    <w:link w:val="35"/>
    <w:qFormat/>
    <w:uiPriority w:val="0"/>
    <w:pPr>
      <w:ind w:firstLine="420" w:firstLineChars="200"/>
    </w:pPr>
  </w:style>
  <w:style w:type="character" w:customStyle="1" w:styleId="37">
    <w:name w:val=" Char Char9"/>
    <w:uiPriority w:val="0"/>
    <w:rPr>
      <w:kern w:val="2"/>
      <w:sz w:val="21"/>
    </w:rPr>
  </w:style>
  <w:style w:type="character" w:customStyle="1" w:styleId="38">
    <w:name w:val="批注文字 Char1"/>
    <w:uiPriority w:val="0"/>
    <w:rPr>
      <w:kern w:val="2"/>
      <w:sz w:val="18"/>
      <w:lang w:bidi="ar-SA"/>
    </w:rPr>
  </w:style>
  <w:style w:type="character" w:customStyle="1" w:styleId="39">
    <w:name w:val="（符号）邀请函中一、"/>
    <w:basedOn w:val="19"/>
    <w:uiPriority w:val="0"/>
    <w:rPr>
      <w:rFonts w:ascii="黑体" w:hAnsi="黑体" w:eastAsia="黑体"/>
      <w:b/>
      <w:bCs/>
      <w:sz w:val="24"/>
    </w:rPr>
  </w:style>
  <w:style w:type="paragraph" w:customStyle="1" w:styleId="40">
    <w:name w:val="样式 首行缩进:  2 字符"/>
    <w:basedOn w:val="1"/>
    <w:qFormat/>
    <w:uiPriority w:val="0"/>
    <w:pPr>
      <w:spacing w:line="400" w:lineRule="exact"/>
      <w:ind w:firstLine="200" w:firstLineChars="200"/>
    </w:pPr>
    <w:rPr>
      <w:rFonts w:cs="宋体"/>
      <w:sz w:val="24"/>
    </w:rPr>
  </w:style>
  <w:style w:type="paragraph" w:customStyle="1" w:styleId="41">
    <w:name w:val="正文首行缩进两字符"/>
    <w:basedOn w:val="1"/>
    <w:uiPriority w:val="0"/>
    <w:pPr>
      <w:spacing w:line="360" w:lineRule="auto"/>
      <w:ind w:firstLine="200" w:firstLineChars="200"/>
    </w:pPr>
  </w:style>
  <w:style w:type="paragraph" w:customStyle="1" w:styleId="42">
    <w:name w:val="表格"/>
    <w:basedOn w:val="1"/>
    <w:qFormat/>
    <w:uiPriority w:val="0"/>
    <w:pPr>
      <w:spacing w:line="400" w:lineRule="exact"/>
    </w:pPr>
    <w:rPr>
      <w:sz w:val="24"/>
    </w:rPr>
  </w:style>
  <w:style w:type="paragraph" w:customStyle="1" w:styleId="4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4">
    <w:name w:val="Normal"/>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5">
    <w:name w:val="Char Char Char Char Char Char Char Char Char Char Char Char Char Char1 Char Char Char Char"/>
    <w:basedOn w:val="1"/>
    <w:uiPriority w:val="0"/>
    <w:rPr>
      <w:szCs w:val="21"/>
    </w:rPr>
  </w:style>
  <w:style w:type="paragraph" w:customStyle="1" w:styleId="46">
    <w:name w:val="Body Text First Indent 21"/>
    <w:basedOn w:val="1"/>
    <w:qFormat/>
    <w:uiPriority w:val="0"/>
    <w:pPr>
      <w:ind w:left="420" w:leftChars="200" w:firstLine="420" w:firstLineChars="200"/>
    </w:pPr>
    <w:rPr>
      <w:rFonts w:eastAsia="宋?"/>
    </w:rPr>
  </w:style>
  <w:style w:type="paragraph" w:customStyle="1" w:styleId="47">
    <w:name w:val="正文 New New New New New New New New New New New New New New New New New New New New New New New New New New New New New New New New New New New New New New New New New New New New New New New New New New New New New New New New New New New New New New N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1</Pages>
  <Words>4308</Words>
  <Characters>24560</Characters>
  <Lines>204</Lines>
  <Paragraphs>57</Paragraphs>
  <TotalTime>0</TotalTime>
  <ScaleCrop>false</ScaleCrop>
  <LinksUpToDate>false</LinksUpToDate>
  <CharactersWithSpaces>28811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2017-11-17T11:09:00Z</dcterms:created>
  <dc:creator>吴正新</dc:creator>
  <cp:lastModifiedBy>二玮</cp:lastModifiedBy>
  <cp:lastPrinted>2022-07-06T10:42:00Z</cp:lastPrinted>
  <dcterms:modified xsi:type="dcterms:W3CDTF">2023-12-07T07:59:59Z</dcterms:modified>
  <dc:title>招标编号：xx政采招[xxxx] xxx号</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CAC6097BD2DC6E851C3B7165718AD13F</vt:lpwstr>
  </property>
</Properties>
</file>